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559423"/>
        <w:docPartObj>
          <w:docPartGallery w:val="Cover Pages"/>
          <w:docPartUnique/>
        </w:docPartObj>
      </w:sdtPr>
      <w:sdtEndPr>
        <w:rPr>
          <w:b/>
          <w:bCs/>
          <w:caps/>
        </w:rPr>
      </w:sdtEndPr>
      <w:sdtContent>
        <w:p w:rsidR="00A965D0" w:rsidRDefault="00A965D0">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095"/>
                    <wp:effectExtent l="0" t="0" r="2540" b="635"/>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42095"/>
                              <a:chOff x="0" y="0"/>
                              <a:chExt cx="6864824" cy="9123528"/>
                            </a:xfrm>
                          </wpg:grpSpPr>
                          <wps:wsp>
                            <wps:cNvPr id="2"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965D0" w:rsidRDefault="00A965D0">
                                      <w:pPr>
                                        <w:pStyle w:val="NoSpacing"/>
                                        <w:spacing w:before="120"/>
                                        <w:jc w:val="center"/>
                                        <w:rPr>
                                          <w:color w:val="FFFFFF" w:themeColor="background1"/>
                                        </w:rPr>
                                      </w:pPr>
                                      <w:r>
                                        <w:rPr>
                                          <w:color w:val="FFFFFF" w:themeColor="background1"/>
                                          <w:lang w:val="en-IN"/>
                                        </w:rPr>
                                        <w:t>Robert</w:t>
                                      </w:r>
                                    </w:p>
                                  </w:sdtContent>
                                </w:sdt>
                                <w:p w:rsidR="00A965D0" w:rsidRDefault="00456A5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A965D0">
                                        <w:rPr>
                                          <w:caps/>
                                          <w:color w:val="FFFFFF" w:themeColor="background1"/>
                                        </w:rPr>
                                        <w:t>[Company name]</w:t>
                                      </w:r>
                                    </w:sdtContent>
                                  </w:sdt>
                                  <w:r w:rsidR="00A965D0">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965D0">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4"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965D0" w:rsidRDefault="00A965D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Nursing Assignment Sample 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39.6pt;height:719.8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268IA&#10;AADaAAAADwAAAGRycy9kb3ducmV2LnhtbESPQWsCMRSE7wX/Q3iCt5pVUMpqFBUUj9ZKqbfH5rlZ&#10;3LyETdZd++ubQqHHYWa+YZbr3tbiQU2oHCuYjDMQxIXTFZcKLh/71zcQISJrrB2TgicFWK8GL0vM&#10;tev4nR7nWIoE4ZCjAhOjz6UMhSGLYew8cfJurrEYk2xKqRvsEtzWcpplc2mx4rRg0NPOUHE/t1aB&#10;P1xO15vZ+m7+/Jwd+rL9+q5apUbDfrMAEamP/+G/9lErmMLvlX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3brwgAAANoAAAAPAAAAAAAAAAAAAAAAAJgCAABkcnMvZG93&#10;bnJldi54bWxQSwUGAAAAAAQABAD1AAAAhwM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93sEA&#10;AADaAAAADwAAAGRycy9kb3ducmV2LnhtbESP32rCMBTG7we+QziCdzNVYYxqlCKIMhA29QGOzbGt&#10;Nic1yWp8+2Uw2OXH9+fHt1hF04qenG8sK5iMMxDEpdUNVwpOx83rOwgfkDW2lknBkzysloOXBeba&#10;PviL+kOoRBphn6OCOoQul9KXNRn0Y9sRJ+9incGQpKukdvhI46aV0yx7kwYbToQaO1rXVN4O3yZx&#10;zx8uFnu5v26Lfubi3d63nzulRsNYzEEEiuE//NfeaQUz+L2Sb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ufd7BAAAA2gAAAA8AAAAAAAAAAAAAAAAAmAIAAGRycy9kb3du&#10;cmV2LnhtbFBLBQYAAAAABAAEAPUAAACGAw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A965D0" w:rsidRDefault="00A965D0">
                                <w:pPr>
                                  <w:pStyle w:val="NoSpacing"/>
                                  <w:spacing w:before="120"/>
                                  <w:jc w:val="center"/>
                                  <w:rPr>
                                    <w:color w:val="FFFFFF" w:themeColor="background1"/>
                                  </w:rPr>
                                </w:pPr>
                                <w:r>
                                  <w:rPr>
                                    <w:color w:val="FFFFFF" w:themeColor="background1"/>
                                    <w:lang w:val="en-IN"/>
                                  </w:rPr>
                                  <w:t>Robert</w:t>
                                </w:r>
                              </w:p>
                            </w:sdtContent>
                          </w:sdt>
                          <w:p w:rsidR="00A965D0" w:rsidRDefault="00A965D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l1MQA&#10;AADaAAAADwAAAGRycy9kb3ducmV2LnhtbESPQWvCQBSE74L/YXlCL6XZtClao6tURdoeo4WS2yP7&#10;TILZtzG7avz33ULB4zAz3zDzZW8acaHO1ZYVPEcxCOLC6ppLBd/77dMbCOeRNTaWScGNHCwXw8Ec&#10;U22vnNFl50sRIOxSVFB536ZSuqIigy6yLXHwDrYz6IPsSqk7vAa4aeRLHI+lwZrDQoUtrSsqjruz&#10;UTBd+Sx5/MmT9uNkNliev/bJJFfqYdS/z0B46v09/N/+1Ape4e9Ku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KZdTEAAAA2gAAAA8AAAAAAAAAAAAAAAAAmAIAAGRycy9k&#10;b3ducmV2LnhtbFBLBQYAAAAABAAEAPUAAACJAw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A965D0" w:rsidRDefault="00A965D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lang w:val="en-IN"/>
                                  </w:rPr>
                                  <w:t>Nursing Assignment Sample 2</w:t>
                                </w:r>
                              </w:p>
                            </w:sdtContent>
                          </w:sdt>
                        </w:txbxContent>
                      </v:textbox>
                    </v:shape>
                    <w10:wrap anchorx="page" anchory="page"/>
                  </v:group>
                </w:pict>
              </mc:Fallback>
            </mc:AlternateContent>
          </w:r>
        </w:p>
        <w:p w:rsidR="00A965D0" w:rsidRDefault="00A965D0">
          <w:pPr>
            <w:rPr>
              <w:rFonts w:asciiTheme="majorHAnsi" w:eastAsiaTheme="majorEastAsia" w:hAnsiTheme="majorHAnsi" w:cstheme="majorBidi"/>
              <w:caps/>
            </w:rPr>
          </w:pPr>
          <w:r>
            <w:rPr>
              <w:b/>
              <w:bCs/>
              <w:caps/>
            </w:rPr>
            <w:br w:type="page"/>
          </w:r>
        </w:p>
      </w:sdtContent>
    </w:sdt>
    <w:sdt>
      <w:sdtPr>
        <w:rPr>
          <w:rFonts w:asciiTheme="minorHAnsi" w:eastAsiaTheme="minorHAnsi" w:hAnsiTheme="minorHAnsi" w:cstheme="minorBidi"/>
          <w:b w:val="0"/>
          <w:bCs w:val="0"/>
          <w:color w:val="auto"/>
          <w:sz w:val="22"/>
          <w:szCs w:val="22"/>
          <w:lang w:val="en-AU"/>
        </w:rPr>
        <w:id w:val="578265079"/>
        <w:docPartObj>
          <w:docPartGallery w:val="Table of Contents"/>
          <w:docPartUnique/>
        </w:docPartObj>
      </w:sdtPr>
      <w:sdtEndPr/>
      <w:sdtContent>
        <w:p w:rsidR="006F7F65" w:rsidRDefault="006F7F65">
          <w:pPr>
            <w:pStyle w:val="TOCHeading"/>
          </w:pPr>
          <w:r>
            <w:t>Table of Contents</w:t>
          </w:r>
        </w:p>
        <w:p w:rsidR="006F7F65" w:rsidRDefault="006F7F65">
          <w:pPr>
            <w:pStyle w:val="TOC1"/>
            <w:tabs>
              <w:tab w:val="right" w:leader="dot" w:pos="9350"/>
            </w:tabs>
            <w:rPr>
              <w:noProof/>
            </w:rPr>
          </w:pPr>
          <w:r>
            <w:fldChar w:fldCharType="begin"/>
          </w:r>
          <w:r>
            <w:instrText xml:space="preserve"> TOC \o "1-3" \h \z \u </w:instrText>
          </w:r>
          <w:r>
            <w:fldChar w:fldCharType="separate"/>
          </w:r>
          <w:hyperlink w:anchor="_Toc421843814" w:history="1">
            <w:r w:rsidRPr="00C835F0">
              <w:rPr>
                <w:rStyle w:val="Hyperlink"/>
                <w:noProof/>
              </w:rPr>
              <w:t>Introduction</w:t>
            </w:r>
            <w:r>
              <w:rPr>
                <w:noProof/>
                <w:webHidden/>
              </w:rPr>
              <w:tab/>
            </w:r>
            <w:r>
              <w:rPr>
                <w:noProof/>
                <w:webHidden/>
              </w:rPr>
              <w:fldChar w:fldCharType="begin"/>
            </w:r>
            <w:r>
              <w:rPr>
                <w:noProof/>
                <w:webHidden/>
              </w:rPr>
              <w:instrText xml:space="preserve"> PAGEREF _Toc421843814 \h </w:instrText>
            </w:r>
            <w:r>
              <w:rPr>
                <w:noProof/>
                <w:webHidden/>
              </w:rPr>
            </w:r>
            <w:r>
              <w:rPr>
                <w:noProof/>
                <w:webHidden/>
              </w:rPr>
              <w:fldChar w:fldCharType="separate"/>
            </w:r>
            <w:r w:rsidR="0012479B">
              <w:rPr>
                <w:noProof/>
                <w:webHidden/>
              </w:rPr>
              <w:t>3</w:t>
            </w:r>
            <w:r>
              <w:rPr>
                <w:noProof/>
                <w:webHidden/>
              </w:rPr>
              <w:fldChar w:fldCharType="end"/>
            </w:r>
          </w:hyperlink>
        </w:p>
        <w:p w:rsidR="006F7F65" w:rsidRDefault="00456A55">
          <w:pPr>
            <w:pStyle w:val="TOC1"/>
            <w:tabs>
              <w:tab w:val="right" w:leader="dot" w:pos="9350"/>
            </w:tabs>
            <w:rPr>
              <w:noProof/>
            </w:rPr>
          </w:pPr>
          <w:hyperlink w:anchor="_Toc421843815" w:history="1">
            <w:r w:rsidR="006F7F65" w:rsidRPr="00C835F0">
              <w:rPr>
                <w:rStyle w:val="Hyperlink"/>
                <w:noProof/>
              </w:rPr>
              <w:t>Australian Perspective</w:t>
            </w:r>
            <w:r w:rsidR="006F7F65">
              <w:rPr>
                <w:noProof/>
                <w:webHidden/>
              </w:rPr>
              <w:tab/>
            </w:r>
            <w:r w:rsidR="006F7F65">
              <w:rPr>
                <w:noProof/>
                <w:webHidden/>
              </w:rPr>
              <w:fldChar w:fldCharType="begin"/>
            </w:r>
            <w:r w:rsidR="006F7F65">
              <w:rPr>
                <w:noProof/>
                <w:webHidden/>
              </w:rPr>
              <w:instrText xml:space="preserve"> PAGEREF _Toc421843815 \h </w:instrText>
            </w:r>
            <w:r w:rsidR="006F7F65">
              <w:rPr>
                <w:noProof/>
                <w:webHidden/>
              </w:rPr>
            </w:r>
            <w:r w:rsidR="006F7F65">
              <w:rPr>
                <w:noProof/>
                <w:webHidden/>
              </w:rPr>
              <w:fldChar w:fldCharType="separate"/>
            </w:r>
            <w:r w:rsidR="0012479B">
              <w:rPr>
                <w:noProof/>
                <w:webHidden/>
              </w:rPr>
              <w:t>3</w:t>
            </w:r>
            <w:r w:rsidR="006F7F65">
              <w:rPr>
                <w:noProof/>
                <w:webHidden/>
              </w:rPr>
              <w:fldChar w:fldCharType="end"/>
            </w:r>
          </w:hyperlink>
        </w:p>
        <w:p w:rsidR="006F7F65" w:rsidRDefault="00456A55">
          <w:pPr>
            <w:pStyle w:val="TOC1"/>
            <w:tabs>
              <w:tab w:val="right" w:leader="dot" w:pos="9350"/>
            </w:tabs>
            <w:rPr>
              <w:noProof/>
            </w:rPr>
          </w:pPr>
          <w:hyperlink w:anchor="_Toc421843816" w:history="1">
            <w:r w:rsidR="006F7F65" w:rsidRPr="00C835F0">
              <w:rPr>
                <w:rStyle w:val="Hyperlink"/>
                <w:noProof/>
              </w:rPr>
              <w:t>Global Perspectives</w:t>
            </w:r>
            <w:r w:rsidR="006F7F65">
              <w:rPr>
                <w:noProof/>
                <w:webHidden/>
              </w:rPr>
              <w:tab/>
            </w:r>
            <w:r w:rsidR="006F7F65">
              <w:rPr>
                <w:noProof/>
                <w:webHidden/>
              </w:rPr>
              <w:fldChar w:fldCharType="begin"/>
            </w:r>
            <w:r w:rsidR="006F7F65">
              <w:rPr>
                <w:noProof/>
                <w:webHidden/>
              </w:rPr>
              <w:instrText xml:space="preserve"> PAGEREF _Toc421843816 \h </w:instrText>
            </w:r>
            <w:r w:rsidR="006F7F65">
              <w:rPr>
                <w:noProof/>
                <w:webHidden/>
              </w:rPr>
            </w:r>
            <w:r w:rsidR="006F7F65">
              <w:rPr>
                <w:noProof/>
                <w:webHidden/>
              </w:rPr>
              <w:fldChar w:fldCharType="separate"/>
            </w:r>
            <w:r w:rsidR="0012479B">
              <w:rPr>
                <w:noProof/>
                <w:webHidden/>
              </w:rPr>
              <w:t>4</w:t>
            </w:r>
            <w:r w:rsidR="006F7F65">
              <w:rPr>
                <w:noProof/>
                <w:webHidden/>
              </w:rPr>
              <w:fldChar w:fldCharType="end"/>
            </w:r>
          </w:hyperlink>
        </w:p>
        <w:p w:rsidR="006F7F65" w:rsidRDefault="00456A55">
          <w:pPr>
            <w:pStyle w:val="TOC1"/>
            <w:tabs>
              <w:tab w:val="right" w:leader="dot" w:pos="9350"/>
            </w:tabs>
            <w:rPr>
              <w:noProof/>
            </w:rPr>
          </w:pPr>
          <w:hyperlink w:anchor="_Toc421843817" w:history="1">
            <w:r w:rsidR="006F7F65" w:rsidRPr="00C835F0">
              <w:rPr>
                <w:rStyle w:val="Hyperlink"/>
                <w:noProof/>
              </w:rPr>
              <w:t>Conclusion</w:t>
            </w:r>
            <w:r w:rsidR="006F7F65">
              <w:rPr>
                <w:noProof/>
                <w:webHidden/>
              </w:rPr>
              <w:tab/>
            </w:r>
            <w:r w:rsidR="006F7F65">
              <w:rPr>
                <w:noProof/>
                <w:webHidden/>
              </w:rPr>
              <w:fldChar w:fldCharType="begin"/>
            </w:r>
            <w:r w:rsidR="006F7F65">
              <w:rPr>
                <w:noProof/>
                <w:webHidden/>
              </w:rPr>
              <w:instrText xml:space="preserve"> PAGEREF _Toc421843817 \h </w:instrText>
            </w:r>
            <w:r w:rsidR="006F7F65">
              <w:rPr>
                <w:noProof/>
                <w:webHidden/>
              </w:rPr>
            </w:r>
            <w:r w:rsidR="006F7F65">
              <w:rPr>
                <w:noProof/>
                <w:webHidden/>
              </w:rPr>
              <w:fldChar w:fldCharType="separate"/>
            </w:r>
            <w:r w:rsidR="0012479B">
              <w:rPr>
                <w:noProof/>
                <w:webHidden/>
              </w:rPr>
              <w:t>7</w:t>
            </w:r>
            <w:r w:rsidR="006F7F65">
              <w:rPr>
                <w:noProof/>
                <w:webHidden/>
              </w:rPr>
              <w:fldChar w:fldCharType="end"/>
            </w:r>
          </w:hyperlink>
        </w:p>
        <w:p w:rsidR="006F7F65" w:rsidRDefault="00456A55">
          <w:pPr>
            <w:pStyle w:val="TOC1"/>
            <w:tabs>
              <w:tab w:val="right" w:leader="dot" w:pos="9350"/>
            </w:tabs>
            <w:rPr>
              <w:noProof/>
            </w:rPr>
          </w:pPr>
          <w:hyperlink w:anchor="_Toc421843818" w:history="1">
            <w:r w:rsidR="006F7F65" w:rsidRPr="00C835F0">
              <w:rPr>
                <w:rStyle w:val="Hyperlink"/>
                <w:noProof/>
              </w:rPr>
              <w:t>References</w:t>
            </w:r>
            <w:r w:rsidR="006F7F65">
              <w:rPr>
                <w:noProof/>
                <w:webHidden/>
              </w:rPr>
              <w:tab/>
            </w:r>
            <w:r w:rsidR="006F7F65">
              <w:rPr>
                <w:noProof/>
                <w:webHidden/>
              </w:rPr>
              <w:fldChar w:fldCharType="begin"/>
            </w:r>
            <w:r w:rsidR="006F7F65">
              <w:rPr>
                <w:noProof/>
                <w:webHidden/>
              </w:rPr>
              <w:instrText xml:space="preserve"> PAGEREF _Toc421843818 \h </w:instrText>
            </w:r>
            <w:r w:rsidR="006F7F65">
              <w:rPr>
                <w:noProof/>
                <w:webHidden/>
              </w:rPr>
            </w:r>
            <w:r w:rsidR="006F7F65">
              <w:rPr>
                <w:noProof/>
                <w:webHidden/>
              </w:rPr>
              <w:fldChar w:fldCharType="separate"/>
            </w:r>
            <w:r w:rsidR="0012479B">
              <w:rPr>
                <w:noProof/>
                <w:webHidden/>
              </w:rPr>
              <w:t>8</w:t>
            </w:r>
            <w:r w:rsidR="006F7F65">
              <w:rPr>
                <w:noProof/>
                <w:webHidden/>
              </w:rPr>
              <w:fldChar w:fldCharType="end"/>
            </w:r>
          </w:hyperlink>
        </w:p>
        <w:p w:rsidR="006F7F65" w:rsidRDefault="006F7F65">
          <w:r>
            <w:fldChar w:fldCharType="end"/>
          </w:r>
        </w:p>
      </w:sdtContent>
    </w:sdt>
    <w:p w:rsidR="006F7F65" w:rsidRDefault="006F7F65" w:rsidP="006F7F65">
      <w:pPr>
        <w:pStyle w:val="Heading1"/>
      </w:pPr>
    </w:p>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F7F65" w:rsidRDefault="006F7F65" w:rsidP="006F7F65"/>
    <w:p w:rsidR="00677477" w:rsidRDefault="00677477" w:rsidP="006F7F65"/>
    <w:p w:rsidR="006F7F65" w:rsidRPr="006F7F65" w:rsidRDefault="006F7F65" w:rsidP="006F7F65"/>
    <w:p w:rsidR="00865A17" w:rsidRDefault="00865A17" w:rsidP="006F7F65">
      <w:pPr>
        <w:pStyle w:val="Heading1"/>
      </w:pPr>
      <w:bookmarkStart w:id="0" w:name="_Toc421843814"/>
      <w:r>
        <w:lastRenderedPageBreak/>
        <w:t>Introduction</w:t>
      </w:r>
      <w:bookmarkEnd w:id="0"/>
    </w:p>
    <w:p w:rsidR="00014D24" w:rsidRDefault="00126526"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F23D85">
        <w:rPr>
          <w:rFonts w:ascii="Times New Roman" w:hAnsi="Times New Roman" w:cs="Times New Roman"/>
          <w:sz w:val="24"/>
          <w:szCs w:val="24"/>
        </w:rPr>
        <w:t xml:space="preserve">Omowaleola </w:t>
      </w:r>
      <w:r>
        <w:rPr>
          <w:rFonts w:ascii="Times New Roman" w:hAnsi="Times New Roman" w:cs="Times New Roman"/>
          <w:sz w:val="24"/>
          <w:szCs w:val="24"/>
        </w:rPr>
        <w:t>(</w:t>
      </w:r>
      <w:r w:rsidR="00F23D85">
        <w:rPr>
          <w:rFonts w:ascii="Times New Roman" w:hAnsi="Times New Roman" w:cs="Times New Roman"/>
          <w:sz w:val="24"/>
          <w:szCs w:val="24"/>
        </w:rPr>
        <w:t>2013)</w:t>
      </w:r>
      <w:r w:rsidR="00CD5FD7">
        <w:rPr>
          <w:rFonts w:ascii="Times New Roman" w:hAnsi="Times New Roman" w:cs="Times New Roman"/>
          <w:sz w:val="24"/>
          <w:szCs w:val="24"/>
        </w:rPr>
        <w:t xml:space="preserve">, the fourth millennium goal is aimed at reducing child mortality to its two thirds by the year 2015. On the other hand, the fifth millennium goal is aimed at </w:t>
      </w:r>
      <w:r w:rsidR="004F0CB0">
        <w:rPr>
          <w:rFonts w:ascii="Times New Roman" w:hAnsi="Times New Roman" w:cs="Times New Roman"/>
          <w:sz w:val="24"/>
          <w:szCs w:val="24"/>
        </w:rPr>
        <w:t xml:space="preserve">reducing maternal mortality to its three quarters by the year 2015 (Omowaleola, 2013). </w:t>
      </w:r>
      <w:r>
        <w:rPr>
          <w:rFonts w:ascii="Times New Roman" w:hAnsi="Times New Roman" w:cs="Times New Roman"/>
          <w:sz w:val="24"/>
          <w:szCs w:val="24"/>
        </w:rPr>
        <w:t xml:space="preserve">Cheyne et al (2013) </w:t>
      </w:r>
      <w:r w:rsidR="006E2A6F">
        <w:rPr>
          <w:rFonts w:ascii="Times New Roman" w:hAnsi="Times New Roman" w:cs="Times New Roman"/>
          <w:sz w:val="24"/>
          <w:szCs w:val="24"/>
        </w:rPr>
        <w:t xml:space="preserve">indicates </w:t>
      </w:r>
      <w:r w:rsidR="005709CA">
        <w:rPr>
          <w:rFonts w:ascii="Times New Roman" w:hAnsi="Times New Roman" w:cs="Times New Roman"/>
          <w:sz w:val="24"/>
          <w:szCs w:val="24"/>
        </w:rPr>
        <w:t xml:space="preserve">that access to quality midwifery healthcare has been recognised as the most cost effective method of working towards fulfilment of both these goals. </w:t>
      </w:r>
      <w:r w:rsidR="00A52BBA">
        <w:rPr>
          <w:rFonts w:ascii="Times New Roman" w:hAnsi="Times New Roman" w:cs="Times New Roman"/>
          <w:sz w:val="24"/>
          <w:szCs w:val="24"/>
        </w:rPr>
        <w:t>Turkmani et al (2013)</w:t>
      </w:r>
      <w:r w:rsidR="009058B1">
        <w:rPr>
          <w:rFonts w:ascii="Times New Roman" w:hAnsi="Times New Roman" w:cs="Times New Roman"/>
          <w:sz w:val="24"/>
          <w:szCs w:val="24"/>
        </w:rPr>
        <w:t xml:space="preserve"> also indicates that maternal and </w:t>
      </w:r>
      <w:r w:rsidR="00821155">
        <w:rPr>
          <w:rFonts w:ascii="Times New Roman" w:hAnsi="Times New Roman" w:cs="Times New Roman"/>
          <w:sz w:val="24"/>
          <w:szCs w:val="24"/>
        </w:rPr>
        <w:t>child health services provided by midwives serve</w:t>
      </w:r>
      <w:r w:rsidR="009058B1">
        <w:rPr>
          <w:rFonts w:ascii="Times New Roman" w:hAnsi="Times New Roman" w:cs="Times New Roman"/>
          <w:sz w:val="24"/>
          <w:szCs w:val="24"/>
        </w:rPr>
        <w:t xml:space="preserve"> in building community health networks</w:t>
      </w:r>
      <w:r w:rsidR="00821155">
        <w:rPr>
          <w:rFonts w:ascii="Times New Roman" w:hAnsi="Times New Roman" w:cs="Times New Roman"/>
          <w:sz w:val="24"/>
          <w:szCs w:val="24"/>
        </w:rPr>
        <w:t xml:space="preserve"> and delivering meaningful health messages. Midwifes are successfully able to improve maternal and child healthcare outcomes as </w:t>
      </w:r>
      <w:r w:rsidR="006D55F7">
        <w:rPr>
          <w:rFonts w:ascii="Times New Roman" w:hAnsi="Times New Roman" w:cs="Times New Roman"/>
          <w:sz w:val="24"/>
          <w:szCs w:val="24"/>
        </w:rPr>
        <w:t xml:space="preserve">they are able to establish a personalised relationship with their clients, access their needs, conditions </w:t>
      </w:r>
      <w:bookmarkStart w:id="1" w:name="_GoBack"/>
      <w:bookmarkEnd w:id="1"/>
      <w:r w:rsidR="006D55F7">
        <w:rPr>
          <w:rFonts w:ascii="Times New Roman" w:hAnsi="Times New Roman" w:cs="Times New Roman"/>
          <w:sz w:val="24"/>
          <w:szCs w:val="24"/>
        </w:rPr>
        <w:t xml:space="preserve">and customs of their community and provide help accordingly (Turkmani et al, 2013). Therefore, midwifery services are extremely important facilitators of sound maternal and newborn health. </w:t>
      </w:r>
    </w:p>
    <w:p w:rsidR="00C47E2D" w:rsidRDefault="00C47E2D"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if the above discussion, this essay is aimed at </w:t>
      </w:r>
      <w:r w:rsidR="00630639">
        <w:rPr>
          <w:rFonts w:ascii="Times New Roman" w:hAnsi="Times New Roman" w:cs="Times New Roman"/>
          <w:sz w:val="24"/>
          <w:szCs w:val="24"/>
        </w:rPr>
        <w:t xml:space="preserve">arguing that midwives and midwifery practice is strongly working towards the fulfilment of millennium development goals 4 and 5. </w:t>
      </w:r>
      <w:r w:rsidR="00D53464">
        <w:rPr>
          <w:rFonts w:ascii="Times New Roman" w:hAnsi="Times New Roman" w:cs="Times New Roman"/>
          <w:sz w:val="24"/>
          <w:szCs w:val="24"/>
        </w:rPr>
        <w:t xml:space="preserve">So as to appropriately argue the point, both Australian as well as global perspectives on the importance of midwifery practice would be presented. Resource poor countries would be given </w:t>
      </w:r>
      <w:r w:rsidR="006F0F2C">
        <w:rPr>
          <w:rFonts w:ascii="Times New Roman" w:hAnsi="Times New Roman" w:cs="Times New Roman"/>
          <w:sz w:val="24"/>
          <w:szCs w:val="24"/>
        </w:rPr>
        <w:t xml:space="preserve">special consideration. </w:t>
      </w:r>
    </w:p>
    <w:p w:rsidR="006F0F2C" w:rsidRDefault="00EC204C" w:rsidP="006F7F65">
      <w:pPr>
        <w:pStyle w:val="Heading1"/>
      </w:pPr>
      <w:bookmarkStart w:id="2" w:name="_Toc421843815"/>
      <w:r>
        <w:t>Australian Perspective</w:t>
      </w:r>
      <w:bookmarkEnd w:id="2"/>
    </w:p>
    <w:p w:rsidR="00EC204C" w:rsidRDefault="00E77C35"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Kildea et al (2010)</w:t>
      </w:r>
      <w:r w:rsidR="006828FC">
        <w:rPr>
          <w:rFonts w:ascii="Times New Roman" w:hAnsi="Times New Roman" w:cs="Times New Roman"/>
          <w:sz w:val="24"/>
          <w:szCs w:val="24"/>
        </w:rPr>
        <w:t xml:space="preserve"> </w:t>
      </w:r>
      <w:r w:rsidR="00F54AA7">
        <w:rPr>
          <w:rFonts w:ascii="Times New Roman" w:hAnsi="Times New Roman" w:cs="Times New Roman"/>
          <w:sz w:val="24"/>
          <w:szCs w:val="24"/>
        </w:rPr>
        <w:t xml:space="preserve">indicates that midwives can play an active role in significantly improving </w:t>
      </w:r>
      <w:r w:rsidR="002553B5">
        <w:rPr>
          <w:rFonts w:ascii="Times New Roman" w:hAnsi="Times New Roman" w:cs="Times New Roman"/>
          <w:sz w:val="24"/>
          <w:szCs w:val="24"/>
        </w:rPr>
        <w:t xml:space="preserve">maternal and infant health in Aboriginal and Torres Strait Islander mothers. </w:t>
      </w:r>
      <w:r w:rsidR="00CD2106">
        <w:rPr>
          <w:rFonts w:ascii="Times New Roman" w:hAnsi="Times New Roman" w:cs="Times New Roman"/>
          <w:sz w:val="24"/>
          <w:szCs w:val="24"/>
        </w:rPr>
        <w:t xml:space="preserve">The article further indicates that the role of a midwife might be enabled </w:t>
      </w:r>
      <w:r w:rsidR="00F07E12">
        <w:rPr>
          <w:rFonts w:ascii="Times New Roman" w:hAnsi="Times New Roman" w:cs="Times New Roman"/>
          <w:sz w:val="24"/>
          <w:szCs w:val="24"/>
        </w:rPr>
        <w:t xml:space="preserve">to provide comprehensive and quality care. </w:t>
      </w:r>
      <w:r w:rsidR="00D40748">
        <w:rPr>
          <w:rFonts w:ascii="Times New Roman" w:hAnsi="Times New Roman" w:cs="Times New Roman"/>
          <w:sz w:val="24"/>
          <w:szCs w:val="24"/>
        </w:rPr>
        <w:t xml:space="preserve">This quality care might be provisioned within an all inclusive team of the woman giving birth, community in which the woman lives and </w:t>
      </w:r>
      <w:r w:rsidR="00F40BB9">
        <w:rPr>
          <w:rFonts w:ascii="Times New Roman" w:hAnsi="Times New Roman" w:cs="Times New Roman"/>
          <w:sz w:val="24"/>
          <w:szCs w:val="24"/>
        </w:rPr>
        <w:t xml:space="preserve">medical </w:t>
      </w:r>
      <w:r w:rsidR="00F509E1">
        <w:rPr>
          <w:rFonts w:ascii="Times New Roman" w:hAnsi="Times New Roman" w:cs="Times New Roman"/>
          <w:sz w:val="24"/>
          <w:szCs w:val="24"/>
        </w:rPr>
        <w:t>colleagues</w:t>
      </w:r>
      <w:r w:rsidR="00F40BB9">
        <w:rPr>
          <w:rFonts w:ascii="Times New Roman" w:hAnsi="Times New Roman" w:cs="Times New Roman"/>
          <w:sz w:val="24"/>
          <w:szCs w:val="24"/>
        </w:rPr>
        <w:t xml:space="preserve">. </w:t>
      </w:r>
      <w:r w:rsidR="00996550">
        <w:rPr>
          <w:rFonts w:ascii="Times New Roman" w:hAnsi="Times New Roman" w:cs="Times New Roman"/>
          <w:sz w:val="24"/>
          <w:szCs w:val="24"/>
        </w:rPr>
        <w:t xml:space="preserve">Recognising the importance of midwifery in improvement of maternal and newborn health, the article clearly indicates that it is essential that appropriate funding strategies are designed so as to evenly spread caseload midwifery and group midwifery practices throughout the country. Finally, it has been mentioned that it is extremely important to realise the importance of midwifery so as to improve maternal health outcomes of women giving birth in the Aboriginal and Torres Strait Islander community of Australia. </w:t>
      </w:r>
    </w:p>
    <w:p w:rsidR="006F5116" w:rsidRDefault="002E415A"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Kelly et al (2014) also recognises that midwives are strongly working towards improvement of maternal and newborn health in Australia. </w:t>
      </w:r>
      <w:r w:rsidR="00AA5CE0">
        <w:rPr>
          <w:rFonts w:ascii="Times New Roman" w:hAnsi="Times New Roman" w:cs="Times New Roman"/>
          <w:sz w:val="24"/>
          <w:szCs w:val="24"/>
        </w:rPr>
        <w:t xml:space="preserve">The article identifies four major themes in </w:t>
      </w:r>
      <w:r w:rsidR="00796355">
        <w:rPr>
          <w:rFonts w:ascii="Times New Roman" w:hAnsi="Times New Roman" w:cs="Times New Roman"/>
          <w:sz w:val="24"/>
          <w:szCs w:val="24"/>
        </w:rPr>
        <w:t>support of the article. The first theme suggests that midwives are able to communicate in a professional manner keeping in mind the aspect of ‘shame’</w:t>
      </w:r>
      <w:r w:rsidR="00570F79">
        <w:rPr>
          <w:rFonts w:ascii="Times New Roman" w:hAnsi="Times New Roman" w:cs="Times New Roman"/>
          <w:sz w:val="24"/>
          <w:szCs w:val="24"/>
        </w:rPr>
        <w:t xml:space="preserve"> that is popularly felt by women of Aboriginal and Torres Strait Islander origin. </w:t>
      </w:r>
      <w:r w:rsidR="007176CF">
        <w:rPr>
          <w:rFonts w:ascii="Times New Roman" w:hAnsi="Times New Roman" w:cs="Times New Roman"/>
          <w:sz w:val="24"/>
          <w:szCs w:val="24"/>
        </w:rPr>
        <w:t xml:space="preserve">The second theme expressed in the article suggests that </w:t>
      </w:r>
      <w:r w:rsidR="000254F7">
        <w:rPr>
          <w:rFonts w:ascii="Times New Roman" w:hAnsi="Times New Roman" w:cs="Times New Roman"/>
          <w:sz w:val="24"/>
          <w:szCs w:val="24"/>
        </w:rPr>
        <w:t xml:space="preserve">student midwives were able to create positive and trustworthy relationships between them and the women. These relationships then enabled them to encourage women to access professional services. Third theme expressed in the article elaborates on the aspect of support. </w:t>
      </w:r>
      <w:r w:rsidR="001E1017">
        <w:rPr>
          <w:rFonts w:ascii="Times New Roman" w:hAnsi="Times New Roman" w:cs="Times New Roman"/>
          <w:sz w:val="24"/>
          <w:szCs w:val="24"/>
        </w:rPr>
        <w:t xml:space="preserve">Women in the community valued extra support they received from midwives and </w:t>
      </w:r>
      <w:r w:rsidR="003F3BB6">
        <w:rPr>
          <w:rFonts w:ascii="Times New Roman" w:hAnsi="Times New Roman" w:cs="Times New Roman"/>
          <w:sz w:val="24"/>
          <w:szCs w:val="24"/>
        </w:rPr>
        <w:t xml:space="preserve">thought positively of them. Finally, the fourth theme suggested that student midwives were successfully able to change their thinking about the healthcare system and help them in accessing the system with positive expectations. </w:t>
      </w:r>
    </w:p>
    <w:p w:rsidR="00D10547" w:rsidRDefault="00D10547"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Barclay et al (2014) also agrees with the other two articles by suggesting that midwives are actively working towards fulfilment of millennium goals 4 and 5. </w:t>
      </w:r>
      <w:r w:rsidR="001D5881">
        <w:rPr>
          <w:rFonts w:ascii="Times New Roman" w:hAnsi="Times New Roman" w:cs="Times New Roman"/>
          <w:sz w:val="24"/>
          <w:szCs w:val="24"/>
        </w:rPr>
        <w:t xml:space="preserve">The article recognised that there are several problems with the healthcare delivery system in Australia and these account for poor maternity and newborn health services to women (especially of Aboriginal origin) in Australia. </w:t>
      </w:r>
      <w:r w:rsidR="00381DC1">
        <w:rPr>
          <w:rFonts w:ascii="Times New Roman" w:hAnsi="Times New Roman" w:cs="Times New Roman"/>
          <w:sz w:val="24"/>
          <w:szCs w:val="24"/>
        </w:rPr>
        <w:t xml:space="preserve">In order to improve the situation of maternal healthcare delivery, the authors of the article designed an intervention consisting of Aboriginal healthcare workers, a senior Aboriginal woman, Aboriginal midwifery students and professional midwives. The intervention targeted two specific communities and provided care to women with the help of a primary midwife and designated midwives. </w:t>
      </w:r>
      <w:r w:rsidR="00870440">
        <w:rPr>
          <w:rFonts w:ascii="Times New Roman" w:hAnsi="Times New Roman" w:cs="Times New Roman"/>
          <w:sz w:val="24"/>
          <w:szCs w:val="24"/>
        </w:rPr>
        <w:t>Findings of the study indicated that this intervention registered marked improvements in aspects including maternal record keeping, antenatal screening and a reduction in foetal distress during labour. Overall women from targeted communities agreed that help received from experienced midwives is highly valuable thereby establishing the importance of midwifery practice for improved maternal and newborn health outcomes.</w:t>
      </w:r>
    </w:p>
    <w:p w:rsidR="0003528F" w:rsidRDefault="0003528F" w:rsidP="006F7F65">
      <w:pPr>
        <w:pStyle w:val="Heading1"/>
      </w:pPr>
      <w:bookmarkStart w:id="3" w:name="_Toc421843816"/>
      <w:r>
        <w:t>Global Perspectives</w:t>
      </w:r>
      <w:bookmarkEnd w:id="3"/>
    </w:p>
    <w:p w:rsidR="0003528F" w:rsidRDefault="00C23356"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Evidence from across the globe has also widely supported the Australian perspective about midwifery practice. </w:t>
      </w:r>
      <w:r w:rsidR="00C5294E">
        <w:rPr>
          <w:rFonts w:ascii="Times New Roman" w:hAnsi="Times New Roman" w:cs="Times New Roman"/>
          <w:sz w:val="24"/>
          <w:szCs w:val="24"/>
        </w:rPr>
        <w:t xml:space="preserve">Importance of midwives and their practices for fulfilment of millennium goals 4 and 5 has been established globally. </w:t>
      </w:r>
    </w:p>
    <w:p w:rsidR="00C5294E" w:rsidRDefault="00A8404A"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Ngongo et al (2013) </w:t>
      </w:r>
      <w:r w:rsidR="00516A6D">
        <w:rPr>
          <w:rFonts w:ascii="Times New Roman" w:hAnsi="Times New Roman" w:cs="Times New Roman"/>
          <w:sz w:val="24"/>
          <w:szCs w:val="24"/>
        </w:rPr>
        <w:t xml:space="preserve">conducted a study in Sierra Leone, a country with an extremely limited number of midwives responsible for provision of skilled birth attendant coverage throughout the country. </w:t>
      </w:r>
      <w:r w:rsidR="00434082">
        <w:rPr>
          <w:rFonts w:ascii="Times New Roman" w:hAnsi="Times New Roman" w:cs="Times New Roman"/>
          <w:sz w:val="24"/>
          <w:szCs w:val="24"/>
        </w:rPr>
        <w:t xml:space="preserve">The article acknowledges that midwives are an extremely important part of </w:t>
      </w:r>
      <w:r w:rsidR="005E0866">
        <w:rPr>
          <w:rFonts w:ascii="Times New Roman" w:hAnsi="Times New Roman" w:cs="Times New Roman"/>
          <w:sz w:val="24"/>
          <w:szCs w:val="24"/>
        </w:rPr>
        <w:t xml:space="preserve">healthcare delivery and are often involved in providing life-saving care to woman and their babies. </w:t>
      </w:r>
      <w:r w:rsidR="000E22FA">
        <w:rPr>
          <w:rFonts w:ascii="Times New Roman" w:hAnsi="Times New Roman" w:cs="Times New Roman"/>
          <w:sz w:val="24"/>
          <w:szCs w:val="24"/>
        </w:rPr>
        <w:t xml:space="preserve">In this respect, the article acknowledges that the situation in Sierra Leone is not favourable and midwifery workforce in the country needs to be increased by 12 times of its current level. The article also mentions that </w:t>
      </w:r>
      <w:r w:rsidR="0005545E">
        <w:rPr>
          <w:rFonts w:ascii="Times New Roman" w:hAnsi="Times New Roman" w:cs="Times New Roman"/>
          <w:sz w:val="24"/>
          <w:szCs w:val="24"/>
        </w:rPr>
        <w:t>since midwifes work tirelessly towards the provision</w:t>
      </w:r>
      <w:r w:rsidR="00BB3138">
        <w:rPr>
          <w:rFonts w:ascii="Times New Roman" w:hAnsi="Times New Roman" w:cs="Times New Roman"/>
          <w:sz w:val="24"/>
          <w:szCs w:val="24"/>
        </w:rPr>
        <w:t xml:space="preserve"> of quality healthcare delivery, it is essential that a supportive environment is facilitated for allowing them to function to their full capacity. Finally the article stresses the importance of constant skill upgrading for midwifes and suggests that in some communities their role as a care provider supersedes that of a general practitioner. </w:t>
      </w:r>
      <w:r w:rsidR="001E4713">
        <w:rPr>
          <w:rFonts w:ascii="Times New Roman" w:hAnsi="Times New Roman" w:cs="Times New Roman"/>
          <w:sz w:val="24"/>
          <w:szCs w:val="24"/>
        </w:rPr>
        <w:t xml:space="preserve">It might be concluded from the article that midwives and their practices are completely dedicated towards fulfilment </w:t>
      </w:r>
      <w:r w:rsidR="00B36959">
        <w:rPr>
          <w:rFonts w:ascii="Times New Roman" w:hAnsi="Times New Roman" w:cs="Times New Roman"/>
          <w:sz w:val="24"/>
          <w:szCs w:val="24"/>
        </w:rPr>
        <w:t>of millennium</w:t>
      </w:r>
      <w:r w:rsidR="001E4713">
        <w:rPr>
          <w:rFonts w:ascii="Times New Roman" w:hAnsi="Times New Roman" w:cs="Times New Roman"/>
          <w:sz w:val="24"/>
          <w:szCs w:val="24"/>
        </w:rPr>
        <w:t xml:space="preserve"> development goals 4 and 5. </w:t>
      </w:r>
    </w:p>
    <w:p w:rsidR="00B36959" w:rsidRDefault="005A34FC"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Kempe et al (2013)</w:t>
      </w:r>
      <w:r w:rsidR="00645C47">
        <w:rPr>
          <w:rFonts w:ascii="Times New Roman" w:hAnsi="Times New Roman" w:cs="Times New Roman"/>
          <w:sz w:val="24"/>
          <w:szCs w:val="24"/>
        </w:rPr>
        <w:t xml:space="preserve"> </w:t>
      </w:r>
      <w:r w:rsidR="008A200B">
        <w:rPr>
          <w:rFonts w:ascii="Times New Roman" w:hAnsi="Times New Roman" w:cs="Times New Roman"/>
          <w:sz w:val="24"/>
          <w:szCs w:val="24"/>
        </w:rPr>
        <w:t xml:space="preserve">collects evidence from Yemen and suggests that women often underutilise professional maternal health services that are available to them. </w:t>
      </w:r>
      <w:r w:rsidR="005E191B">
        <w:rPr>
          <w:rFonts w:ascii="Times New Roman" w:hAnsi="Times New Roman" w:cs="Times New Roman"/>
          <w:sz w:val="24"/>
          <w:szCs w:val="24"/>
        </w:rPr>
        <w:t xml:space="preserve">This might be attributed to the fact that women in the country are undereducated and have limited income and decision making capabilities with them. </w:t>
      </w:r>
      <w:r w:rsidR="00F23392">
        <w:rPr>
          <w:rFonts w:ascii="Times New Roman" w:hAnsi="Times New Roman" w:cs="Times New Roman"/>
          <w:sz w:val="24"/>
          <w:szCs w:val="24"/>
        </w:rPr>
        <w:t xml:space="preserve">Women are also often unaware of services that might be professionally available to them. </w:t>
      </w:r>
      <w:r w:rsidR="00056D80">
        <w:rPr>
          <w:rFonts w:ascii="Times New Roman" w:hAnsi="Times New Roman" w:cs="Times New Roman"/>
          <w:sz w:val="24"/>
          <w:szCs w:val="24"/>
        </w:rPr>
        <w:t xml:space="preserve">Under these circumstances, midwifes play </w:t>
      </w:r>
      <w:r w:rsidR="00742355">
        <w:rPr>
          <w:rFonts w:ascii="Times New Roman" w:hAnsi="Times New Roman" w:cs="Times New Roman"/>
          <w:sz w:val="24"/>
          <w:szCs w:val="24"/>
        </w:rPr>
        <w:t>crucial roles of educating women on safe birth practices and effectively reduce</w:t>
      </w:r>
      <w:r w:rsidR="00056D80">
        <w:rPr>
          <w:rFonts w:ascii="Times New Roman" w:hAnsi="Times New Roman" w:cs="Times New Roman"/>
          <w:sz w:val="24"/>
          <w:szCs w:val="24"/>
        </w:rPr>
        <w:t xml:space="preserve"> the gap between women and professional services. </w:t>
      </w:r>
      <w:r w:rsidR="00742355">
        <w:rPr>
          <w:rFonts w:ascii="Times New Roman" w:hAnsi="Times New Roman" w:cs="Times New Roman"/>
          <w:sz w:val="24"/>
          <w:szCs w:val="24"/>
        </w:rPr>
        <w:t xml:space="preserve">Midwives </w:t>
      </w:r>
      <w:r w:rsidR="000523AE">
        <w:rPr>
          <w:rFonts w:ascii="Times New Roman" w:hAnsi="Times New Roman" w:cs="Times New Roman"/>
          <w:sz w:val="24"/>
          <w:szCs w:val="24"/>
        </w:rPr>
        <w:t xml:space="preserve">also help in reducing maternal morbidity during and soon after labour by providing required valuable assistance to them. </w:t>
      </w:r>
      <w:r w:rsidR="0038352A">
        <w:rPr>
          <w:rFonts w:ascii="Times New Roman" w:hAnsi="Times New Roman" w:cs="Times New Roman"/>
          <w:sz w:val="24"/>
          <w:szCs w:val="24"/>
        </w:rPr>
        <w:t xml:space="preserve">Questions are asked in an empathising and comforting manner thereby enabling women to share information freely. </w:t>
      </w:r>
      <w:r w:rsidR="00F61D5A">
        <w:rPr>
          <w:rFonts w:ascii="Times New Roman" w:hAnsi="Times New Roman" w:cs="Times New Roman"/>
          <w:sz w:val="24"/>
          <w:szCs w:val="24"/>
        </w:rPr>
        <w:t xml:space="preserve">Midwives therefore are an extremely important part of quality maternal healthcare delivery in the country. </w:t>
      </w:r>
    </w:p>
    <w:p w:rsidR="00B75351" w:rsidRDefault="00506E29"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Turkmani et al (2013) </w:t>
      </w:r>
      <w:r w:rsidR="00240800">
        <w:rPr>
          <w:rFonts w:ascii="Times New Roman" w:hAnsi="Times New Roman" w:cs="Times New Roman"/>
          <w:sz w:val="24"/>
          <w:szCs w:val="24"/>
        </w:rPr>
        <w:t>c</w:t>
      </w:r>
      <w:r w:rsidR="00F2638B">
        <w:rPr>
          <w:rFonts w:ascii="Times New Roman" w:hAnsi="Times New Roman" w:cs="Times New Roman"/>
          <w:sz w:val="24"/>
          <w:szCs w:val="24"/>
        </w:rPr>
        <w:t xml:space="preserve">ollects evidence from </w:t>
      </w:r>
      <w:r w:rsidR="00FD60F9">
        <w:rPr>
          <w:rFonts w:ascii="Times New Roman" w:hAnsi="Times New Roman" w:cs="Times New Roman"/>
          <w:sz w:val="24"/>
          <w:szCs w:val="24"/>
        </w:rPr>
        <w:t xml:space="preserve">Afghanistan and agrees with the evidence base in suggesting that </w:t>
      </w:r>
      <w:r w:rsidR="00923E88">
        <w:rPr>
          <w:rFonts w:ascii="Times New Roman" w:hAnsi="Times New Roman" w:cs="Times New Roman"/>
          <w:sz w:val="24"/>
          <w:szCs w:val="24"/>
        </w:rPr>
        <w:t xml:space="preserve">midwives and their healthcare practices are the key to achieving millennium development goals 4 and 5 in the country. </w:t>
      </w:r>
      <w:r w:rsidR="00C41B04">
        <w:rPr>
          <w:rFonts w:ascii="Times New Roman" w:hAnsi="Times New Roman" w:cs="Times New Roman"/>
          <w:sz w:val="24"/>
          <w:szCs w:val="24"/>
        </w:rPr>
        <w:t xml:space="preserve">In this context, government in Afghanistan has invested heavily over the last decade while attempting to increase the number of midwifes in the country. </w:t>
      </w:r>
      <w:r w:rsidR="00871A4F">
        <w:rPr>
          <w:rFonts w:ascii="Times New Roman" w:hAnsi="Times New Roman" w:cs="Times New Roman"/>
          <w:sz w:val="24"/>
          <w:szCs w:val="24"/>
        </w:rPr>
        <w:t xml:space="preserve">Midwives interviewed for the purpose of this study revealed that care that they provided was highly valued in some of the extremely conservative communities and introduction of midwifery programs in the country had led to </w:t>
      </w:r>
      <w:r w:rsidR="00857AAD">
        <w:rPr>
          <w:rFonts w:ascii="Times New Roman" w:hAnsi="Times New Roman" w:cs="Times New Roman"/>
          <w:sz w:val="24"/>
          <w:szCs w:val="24"/>
        </w:rPr>
        <w:t xml:space="preserve">development of a new trend where women from very conservative communities could now be seen outside their homes. Women could be seen taking </w:t>
      </w:r>
      <w:r w:rsidR="00857AAD">
        <w:rPr>
          <w:rFonts w:ascii="Times New Roman" w:hAnsi="Times New Roman" w:cs="Times New Roman"/>
          <w:sz w:val="24"/>
          <w:szCs w:val="24"/>
        </w:rPr>
        <w:lastRenderedPageBreak/>
        <w:t xml:space="preserve">their own decisions and asking about available healthcare options in the country. </w:t>
      </w:r>
      <w:r w:rsidR="004165F9">
        <w:rPr>
          <w:rFonts w:ascii="Times New Roman" w:hAnsi="Times New Roman" w:cs="Times New Roman"/>
          <w:sz w:val="24"/>
          <w:szCs w:val="24"/>
        </w:rPr>
        <w:t>A small amount of women who had seen a midwife during their pregnancy were extremely satisfied with their experiences</w:t>
      </w:r>
      <w:r w:rsidR="00B75351">
        <w:rPr>
          <w:rFonts w:ascii="Times New Roman" w:hAnsi="Times New Roman" w:cs="Times New Roman"/>
          <w:sz w:val="24"/>
          <w:szCs w:val="24"/>
        </w:rPr>
        <w:t xml:space="preserve"> and were grateful for the care that they would receive. </w:t>
      </w:r>
    </w:p>
    <w:p w:rsidR="001B4934" w:rsidRDefault="00800AB3"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McCool et al (2013) </w:t>
      </w:r>
      <w:r w:rsidR="00342EFD">
        <w:rPr>
          <w:rFonts w:ascii="Times New Roman" w:hAnsi="Times New Roman" w:cs="Times New Roman"/>
          <w:sz w:val="24"/>
          <w:szCs w:val="24"/>
        </w:rPr>
        <w:t>collected evidence from U.S.A (a resource rich country) so as to further establish the importance of midwifery practice for improvement of millennium development goals 4 and 5</w:t>
      </w:r>
      <w:r w:rsidR="0077562B">
        <w:rPr>
          <w:rFonts w:ascii="Times New Roman" w:hAnsi="Times New Roman" w:cs="Times New Roman"/>
          <w:sz w:val="24"/>
          <w:szCs w:val="24"/>
        </w:rPr>
        <w:t xml:space="preserve">. </w:t>
      </w:r>
      <w:r w:rsidR="00400237">
        <w:rPr>
          <w:rFonts w:ascii="Times New Roman" w:hAnsi="Times New Roman" w:cs="Times New Roman"/>
          <w:sz w:val="24"/>
          <w:szCs w:val="24"/>
        </w:rPr>
        <w:t>The article presents evidence against popular thinking that U.S healthcare system is among the best in the w</w:t>
      </w:r>
      <w:r w:rsidR="005A116E">
        <w:rPr>
          <w:rFonts w:ascii="Times New Roman" w:hAnsi="Times New Roman" w:cs="Times New Roman"/>
          <w:sz w:val="24"/>
          <w:szCs w:val="24"/>
        </w:rPr>
        <w:t xml:space="preserve">orld. Using Philadelphia as an example, the article suggests that </w:t>
      </w:r>
      <w:r w:rsidR="003674CB">
        <w:rPr>
          <w:rFonts w:ascii="Times New Roman" w:hAnsi="Times New Roman" w:cs="Times New Roman"/>
          <w:sz w:val="24"/>
          <w:szCs w:val="24"/>
        </w:rPr>
        <w:t xml:space="preserve">the country is not progressing towards fulfilment of millennium development goals 4 and 5. This might be attributed to the fact that </w:t>
      </w:r>
      <w:r w:rsidR="000173CE">
        <w:rPr>
          <w:rFonts w:ascii="Times New Roman" w:hAnsi="Times New Roman" w:cs="Times New Roman"/>
          <w:sz w:val="24"/>
          <w:szCs w:val="24"/>
        </w:rPr>
        <w:t>number of caesarean sections is constantly increasing</w:t>
      </w:r>
      <w:r w:rsidR="00A2499B">
        <w:rPr>
          <w:rFonts w:ascii="Times New Roman" w:hAnsi="Times New Roman" w:cs="Times New Roman"/>
          <w:sz w:val="24"/>
          <w:szCs w:val="24"/>
        </w:rPr>
        <w:t xml:space="preserve"> in the country coupled with a </w:t>
      </w:r>
      <w:r w:rsidR="000173CE">
        <w:rPr>
          <w:rFonts w:ascii="Times New Roman" w:hAnsi="Times New Roman" w:cs="Times New Roman"/>
          <w:sz w:val="24"/>
          <w:szCs w:val="24"/>
        </w:rPr>
        <w:t xml:space="preserve">decrease in antenatal care provided. </w:t>
      </w:r>
      <w:r w:rsidR="003E2E88">
        <w:rPr>
          <w:rFonts w:ascii="Times New Roman" w:hAnsi="Times New Roman" w:cs="Times New Roman"/>
          <w:sz w:val="24"/>
          <w:szCs w:val="24"/>
        </w:rPr>
        <w:t xml:space="preserve">It has been proposed that an increase in the number of midwives in the country is required so as to be able to restore the quality of maternal care provision. </w:t>
      </w:r>
      <w:r w:rsidR="00CE6077">
        <w:rPr>
          <w:rFonts w:ascii="Times New Roman" w:hAnsi="Times New Roman" w:cs="Times New Roman"/>
          <w:sz w:val="24"/>
          <w:szCs w:val="24"/>
        </w:rPr>
        <w:t xml:space="preserve">Recognising the importance of midwife led care further, the article acknowledges that </w:t>
      </w:r>
      <w:r w:rsidR="00DA020A">
        <w:rPr>
          <w:rFonts w:ascii="Times New Roman" w:hAnsi="Times New Roman" w:cs="Times New Roman"/>
          <w:sz w:val="24"/>
          <w:szCs w:val="24"/>
        </w:rPr>
        <w:t xml:space="preserve">midwives are able to establish trusting relationships and empower women </w:t>
      </w:r>
      <w:r w:rsidR="0084125C">
        <w:rPr>
          <w:rFonts w:ascii="Times New Roman" w:hAnsi="Times New Roman" w:cs="Times New Roman"/>
          <w:sz w:val="24"/>
          <w:szCs w:val="24"/>
        </w:rPr>
        <w:t xml:space="preserve">in the community. </w:t>
      </w:r>
    </w:p>
    <w:p w:rsidR="0084125C" w:rsidRDefault="003C2FE1"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Binfa et al (2013) </w:t>
      </w:r>
      <w:r w:rsidR="00D138B2">
        <w:rPr>
          <w:rFonts w:ascii="Times New Roman" w:hAnsi="Times New Roman" w:cs="Times New Roman"/>
          <w:sz w:val="24"/>
          <w:szCs w:val="24"/>
        </w:rPr>
        <w:t xml:space="preserve">provides further evidence in favour of midwives in Chile. The study establishes the importance of midwives in fulfilment of millennium development objectives in the country. </w:t>
      </w:r>
      <w:r w:rsidR="00C40352">
        <w:rPr>
          <w:rFonts w:ascii="Times New Roman" w:hAnsi="Times New Roman" w:cs="Times New Roman"/>
          <w:sz w:val="24"/>
          <w:szCs w:val="24"/>
        </w:rPr>
        <w:t xml:space="preserve">Elaborating on </w:t>
      </w:r>
      <w:r w:rsidR="00C53DD5">
        <w:rPr>
          <w:rFonts w:ascii="Times New Roman" w:hAnsi="Times New Roman" w:cs="Times New Roman"/>
          <w:sz w:val="24"/>
          <w:szCs w:val="24"/>
        </w:rPr>
        <w:t>the aspect of care provision by</w:t>
      </w:r>
      <w:r w:rsidR="00C40352">
        <w:rPr>
          <w:rFonts w:ascii="Times New Roman" w:hAnsi="Times New Roman" w:cs="Times New Roman"/>
          <w:sz w:val="24"/>
          <w:szCs w:val="24"/>
        </w:rPr>
        <w:t xml:space="preserve"> midwives, it has been suggested that </w:t>
      </w:r>
      <w:r w:rsidR="00C53DD5">
        <w:rPr>
          <w:rFonts w:ascii="Times New Roman" w:hAnsi="Times New Roman" w:cs="Times New Roman"/>
          <w:sz w:val="24"/>
          <w:szCs w:val="24"/>
        </w:rPr>
        <w:t xml:space="preserve">their biggest strength lies in provision of humanistic care to all individuals. Midwives are genuinely interested in caring for women in the community that they are associated with and are well equipped to recognise their specific needs. </w:t>
      </w:r>
      <w:r w:rsidR="00E6725D">
        <w:rPr>
          <w:rFonts w:ascii="Times New Roman" w:hAnsi="Times New Roman" w:cs="Times New Roman"/>
          <w:sz w:val="24"/>
          <w:szCs w:val="24"/>
        </w:rPr>
        <w:t xml:space="preserve">The article further mentions two Chilean studies where women have specifically mentioned that their basic understanding to well being during their labour consisted of being treated as individuals, being valued as individuals and receiving respectful care. These studies have also mentioned that midwives are able to understand these concerns and adjust their care provision accordingly. </w:t>
      </w:r>
    </w:p>
    <w:p w:rsidR="00CE791E" w:rsidRDefault="00CE791E"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Cheyne et al (2013) </w:t>
      </w:r>
      <w:r w:rsidR="00DA0D16">
        <w:rPr>
          <w:rFonts w:ascii="Times New Roman" w:hAnsi="Times New Roman" w:cs="Times New Roman"/>
          <w:sz w:val="24"/>
          <w:szCs w:val="24"/>
        </w:rPr>
        <w:t xml:space="preserve">tends to </w:t>
      </w:r>
      <w:r w:rsidR="003E6E8B">
        <w:rPr>
          <w:rFonts w:ascii="Times New Roman" w:hAnsi="Times New Roman" w:cs="Times New Roman"/>
          <w:sz w:val="24"/>
          <w:szCs w:val="24"/>
        </w:rPr>
        <w:t xml:space="preserve">realistically </w:t>
      </w:r>
      <w:r w:rsidR="00DA0D16">
        <w:rPr>
          <w:rFonts w:ascii="Times New Roman" w:hAnsi="Times New Roman" w:cs="Times New Roman"/>
          <w:sz w:val="24"/>
          <w:szCs w:val="24"/>
        </w:rPr>
        <w:t xml:space="preserve">examine a midwife led program in Scotland so as to provide evidence in favour of effective maternal and newborn healthcare provision in the country. </w:t>
      </w:r>
      <w:r w:rsidR="003E6E8B">
        <w:rPr>
          <w:rFonts w:ascii="Times New Roman" w:hAnsi="Times New Roman" w:cs="Times New Roman"/>
          <w:sz w:val="24"/>
          <w:szCs w:val="24"/>
        </w:rPr>
        <w:t xml:space="preserve">The article begins with an enlightening introduction clearly specifying that midwife led care has always been found safe and effective in reducing complications during and after labour. In this context, Scottish Government has undertaken every possible step to maximise the role of midwife in the community as a care provider. The article acknowledges that supporting midwives in their care delivery is the key to safe and reliable maternal healthcare practices. The article however also </w:t>
      </w:r>
      <w:r w:rsidR="003E6E8B">
        <w:rPr>
          <w:rFonts w:ascii="Times New Roman" w:hAnsi="Times New Roman" w:cs="Times New Roman"/>
          <w:sz w:val="24"/>
          <w:szCs w:val="24"/>
        </w:rPr>
        <w:lastRenderedPageBreak/>
        <w:t xml:space="preserve">acknowledges that despite efforts by the Scottish Government, implementation of role maximisation of midwives in the community has been inconsistent and this is responsible for negatively affecting health outcomes of </w:t>
      </w:r>
      <w:r w:rsidR="0086339F">
        <w:rPr>
          <w:rFonts w:ascii="Times New Roman" w:hAnsi="Times New Roman" w:cs="Times New Roman"/>
          <w:sz w:val="24"/>
          <w:szCs w:val="24"/>
        </w:rPr>
        <w:t xml:space="preserve">mothers and new born babies in the country. </w:t>
      </w:r>
    </w:p>
    <w:p w:rsidR="00CE5787" w:rsidRDefault="0059561A"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Lori et al (2013)</w:t>
      </w:r>
      <w:r w:rsidR="0054660F">
        <w:rPr>
          <w:rFonts w:ascii="Times New Roman" w:hAnsi="Times New Roman" w:cs="Times New Roman"/>
          <w:sz w:val="24"/>
          <w:szCs w:val="24"/>
        </w:rPr>
        <w:t xml:space="preserve"> has collected evidence from north-central Liberia in favour of midwives and role played by them in promoting millennium development goals in the country. </w:t>
      </w:r>
      <w:r w:rsidR="00A52088">
        <w:rPr>
          <w:rFonts w:ascii="Times New Roman" w:hAnsi="Times New Roman" w:cs="Times New Roman"/>
          <w:sz w:val="24"/>
          <w:szCs w:val="24"/>
        </w:rPr>
        <w:t xml:space="preserve">The concept of maternity waiting homes and their contribution towards improving maternal and newborn health outcomes have been examined in the article. Furthermore, the article also discusses socio-economic barriers which prevent women from accessing healthcare services available to them in the society. </w:t>
      </w:r>
      <w:r w:rsidR="00AF5189">
        <w:rPr>
          <w:rFonts w:ascii="Times New Roman" w:hAnsi="Times New Roman" w:cs="Times New Roman"/>
          <w:sz w:val="24"/>
          <w:szCs w:val="24"/>
        </w:rPr>
        <w:t xml:space="preserve">The article concludes by suggesting that midwife led maternity waiting centres are a boon to improving healthcare access in the country. </w:t>
      </w:r>
      <w:r w:rsidR="00225B4B">
        <w:rPr>
          <w:rFonts w:ascii="Times New Roman" w:hAnsi="Times New Roman" w:cs="Times New Roman"/>
          <w:sz w:val="24"/>
          <w:szCs w:val="24"/>
        </w:rPr>
        <w:t xml:space="preserve">Midwives while providing care in maternity waiting homes are able to significantly improve acceptability, affordability and accessibility </w:t>
      </w:r>
      <w:r w:rsidR="00CE5787">
        <w:rPr>
          <w:rFonts w:ascii="Times New Roman" w:hAnsi="Times New Roman" w:cs="Times New Roman"/>
          <w:sz w:val="24"/>
          <w:szCs w:val="24"/>
        </w:rPr>
        <w:t xml:space="preserve">of maternity services. Maternity waiting homes also serve to improve economic viability of healthcare services thereby increasing frequency of usage. </w:t>
      </w:r>
    </w:p>
    <w:p w:rsidR="008C2974" w:rsidRDefault="00DE6972"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Omowaleola (2013) </w:t>
      </w:r>
      <w:r w:rsidR="00A25961">
        <w:rPr>
          <w:rFonts w:ascii="Times New Roman" w:hAnsi="Times New Roman" w:cs="Times New Roman"/>
          <w:sz w:val="24"/>
          <w:szCs w:val="24"/>
        </w:rPr>
        <w:t xml:space="preserve">presents strong evidence from Nigeria in favour of midwives working strongly towards achievement of </w:t>
      </w:r>
      <w:r w:rsidR="00F33DFE">
        <w:rPr>
          <w:rFonts w:ascii="Times New Roman" w:hAnsi="Times New Roman" w:cs="Times New Roman"/>
          <w:sz w:val="24"/>
          <w:szCs w:val="24"/>
        </w:rPr>
        <w:t>millennium</w:t>
      </w:r>
      <w:r w:rsidR="00A25961">
        <w:rPr>
          <w:rFonts w:ascii="Times New Roman" w:hAnsi="Times New Roman" w:cs="Times New Roman"/>
          <w:sz w:val="24"/>
          <w:szCs w:val="24"/>
        </w:rPr>
        <w:t xml:space="preserve"> development goals 4 and 5. </w:t>
      </w:r>
      <w:r w:rsidR="003911A6">
        <w:rPr>
          <w:rFonts w:ascii="Times New Roman" w:hAnsi="Times New Roman" w:cs="Times New Roman"/>
          <w:sz w:val="24"/>
          <w:szCs w:val="24"/>
        </w:rPr>
        <w:t xml:space="preserve">Nigeria being a signatory to the Millennium Development Goals </w:t>
      </w:r>
      <w:r w:rsidR="00E265B0">
        <w:rPr>
          <w:rFonts w:ascii="Times New Roman" w:hAnsi="Times New Roman" w:cs="Times New Roman"/>
          <w:sz w:val="24"/>
          <w:szCs w:val="24"/>
        </w:rPr>
        <w:t>has put in various strategies to actually conceptualise the implementation of these ob</w:t>
      </w:r>
      <w:r w:rsidR="00E656FA">
        <w:rPr>
          <w:rFonts w:ascii="Times New Roman" w:hAnsi="Times New Roman" w:cs="Times New Roman"/>
          <w:sz w:val="24"/>
          <w:szCs w:val="24"/>
        </w:rPr>
        <w:t>jectives throughout the</w:t>
      </w:r>
      <w:r w:rsidR="00E265B0">
        <w:rPr>
          <w:rFonts w:ascii="Times New Roman" w:hAnsi="Times New Roman" w:cs="Times New Roman"/>
          <w:sz w:val="24"/>
          <w:szCs w:val="24"/>
        </w:rPr>
        <w:t xml:space="preserve"> country. </w:t>
      </w:r>
      <w:r w:rsidR="00E656FA">
        <w:rPr>
          <w:rFonts w:ascii="Times New Roman" w:hAnsi="Times New Roman" w:cs="Times New Roman"/>
          <w:sz w:val="24"/>
          <w:szCs w:val="24"/>
        </w:rPr>
        <w:t xml:space="preserve">One of these strategies is the introduction of Midwifery service scheme. Main objective of this scheme is to increase the proportion of pregnant women receiving antenatal care from 60 to 80%. Reducing maternal mortality and neonatal mortality are other significant objectives of the scheme. </w:t>
      </w:r>
      <w:r w:rsidR="006D73AE">
        <w:rPr>
          <w:rFonts w:ascii="Times New Roman" w:hAnsi="Times New Roman" w:cs="Times New Roman"/>
          <w:sz w:val="24"/>
          <w:szCs w:val="24"/>
        </w:rPr>
        <w:t>It is expected that implementation of this and similar basic midwifery programs in the country would serve to promote independent decision making, provide appropriate care including on aspects such as family planning and refer pregnancies that are at high risk or might develop complications at a later stage.</w:t>
      </w:r>
    </w:p>
    <w:p w:rsidR="006D73AE" w:rsidRDefault="00911272" w:rsidP="006F7F65">
      <w:pPr>
        <w:pStyle w:val="Heading1"/>
      </w:pPr>
      <w:bookmarkStart w:id="4" w:name="_Toc421843817"/>
      <w:r>
        <w:t>Conclusion</w:t>
      </w:r>
      <w:bookmarkEnd w:id="4"/>
    </w:p>
    <w:p w:rsidR="00911272" w:rsidRDefault="00911272"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above discussion, it might be concluded that </w:t>
      </w:r>
      <w:r w:rsidR="00A45191">
        <w:rPr>
          <w:rFonts w:ascii="Times New Roman" w:hAnsi="Times New Roman" w:cs="Times New Roman"/>
          <w:sz w:val="24"/>
          <w:szCs w:val="24"/>
        </w:rPr>
        <w:t xml:space="preserve">midwives and their practices are highly geared towards the fulfilment of millennium development goals 4 and 5. Evidence collected strongly indicates that midwives are well equipped in recognising individual care needs of individuals and providing humanised care to every unique individual. Midwives also serve to </w:t>
      </w:r>
      <w:r w:rsidR="00A45191">
        <w:rPr>
          <w:rFonts w:ascii="Times New Roman" w:hAnsi="Times New Roman" w:cs="Times New Roman"/>
          <w:sz w:val="24"/>
          <w:szCs w:val="24"/>
        </w:rPr>
        <w:lastRenderedPageBreak/>
        <w:t>empower women in the community, prom</w:t>
      </w:r>
      <w:r w:rsidR="00C964ED">
        <w:rPr>
          <w:rFonts w:ascii="Times New Roman" w:hAnsi="Times New Roman" w:cs="Times New Roman"/>
          <w:sz w:val="24"/>
          <w:szCs w:val="24"/>
        </w:rPr>
        <w:t xml:space="preserve">ote independent decision making, male healthcare more accessible and affordable and promote safety. Midwifery practices have also been widely recognised as the key to better maternal and newborn health in various countries across the globe. </w:t>
      </w: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5161AB" w:rsidRDefault="005161AB" w:rsidP="006F7F65">
      <w:pPr>
        <w:spacing w:line="360" w:lineRule="auto"/>
        <w:jc w:val="both"/>
        <w:rPr>
          <w:rFonts w:ascii="Times New Roman" w:hAnsi="Times New Roman" w:cs="Times New Roman"/>
          <w:sz w:val="24"/>
          <w:szCs w:val="24"/>
        </w:rPr>
      </w:pPr>
    </w:p>
    <w:p w:rsidR="00C964ED" w:rsidRDefault="00C964ED" w:rsidP="006F7F65">
      <w:pPr>
        <w:pStyle w:val="Heading1"/>
      </w:pPr>
      <w:bookmarkStart w:id="5" w:name="_Toc421843818"/>
      <w:r>
        <w:t>References</w:t>
      </w:r>
      <w:bookmarkEnd w:id="5"/>
      <w:r w:rsidR="00777B54">
        <w:tab/>
      </w:r>
    </w:p>
    <w:p w:rsidR="00A335E2" w:rsidRDefault="00A335E2"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Barclay, L., </w:t>
      </w:r>
      <w:proofErr w:type="spellStart"/>
      <w:r>
        <w:rPr>
          <w:rFonts w:ascii="Times New Roman" w:hAnsi="Times New Roman" w:cs="Times New Roman"/>
          <w:sz w:val="24"/>
          <w:szCs w:val="24"/>
        </w:rPr>
        <w:t>Kruske</w:t>
      </w:r>
      <w:proofErr w:type="spellEnd"/>
      <w:r>
        <w:rPr>
          <w:rFonts w:ascii="Times New Roman" w:hAnsi="Times New Roman" w:cs="Times New Roman"/>
          <w:sz w:val="24"/>
          <w:szCs w:val="24"/>
        </w:rPr>
        <w:t>, S., Bar-</w:t>
      </w:r>
      <w:proofErr w:type="spellStart"/>
      <w:r>
        <w:rPr>
          <w:rFonts w:ascii="Times New Roman" w:hAnsi="Times New Roman" w:cs="Times New Roman"/>
          <w:sz w:val="24"/>
          <w:szCs w:val="24"/>
        </w:rPr>
        <w:t>Zeev</w:t>
      </w:r>
      <w:proofErr w:type="spellEnd"/>
      <w:r>
        <w:rPr>
          <w:rFonts w:ascii="Times New Roman" w:hAnsi="Times New Roman" w:cs="Times New Roman"/>
          <w:sz w:val="24"/>
          <w:szCs w:val="24"/>
        </w:rPr>
        <w:t xml:space="preserve">, S., Steenkamp, M., </w:t>
      </w:r>
      <w:proofErr w:type="spellStart"/>
      <w:r>
        <w:rPr>
          <w:rFonts w:ascii="Times New Roman" w:hAnsi="Times New Roman" w:cs="Times New Roman"/>
          <w:sz w:val="24"/>
          <w:szCs w:val="24"/>
        </w:rPr>
        <w:t>Josif</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Narjic</w:t>
      </w:r>
      <w:proofErr w:type="spellEnd"/>
      <w:r>
        <w:rPr>
          <w:rFonts w:ascii="Times New Roman" w:hAnsi="Times New Roman" w:cs="Times New Roman"/>
          <w:sz w:val="24"/>
          <w:szCs w:val="24"/>
        </w:rPr>
        <w:t xml:space="preserve">, C.W., </w:t>
      </w:r>
      <w:proofErr w:type="spellStart"/>
      <w:r>
        <w:rPr>
          <w:rFonts w:ascii="Times New Roman" w:hAnsi="Times New Roman" w:cs="Times New Roman"/>
          <w:sz w:val="24"/>
          <w:szCs w:val="24"/>
        </w:rPr>
        <w:t>Wardaguga</w:t>
      </w:r>
      <w:proofErr w:type="spellEnd"/>
      <w:r>
        <w:rPr>
          <w:rFonts w:ascii="Times New Roman" w:hAnsi="Times New Roman" w:cs="Times New Roman"/>
          <w:sz w:val="24"/>
          <w:szCs w:val="24"/>
        </w:rPr>
        <w:t xml:space="preserve">, M., Belton, S., Goa, </w:t>
      </w:r>
      <w:proofErr w:type="gramStart"/>
      <w:r>
        <w:rPr>
          <w:rFonts w:ascii="Times New Roman" w:hAnsi="Times New Roman" w:cs="Times New Roman"/>
          <w:sz w:val="24"/>
          <w:szCs w:val="24"/>
        </w:rPr>
        <w:t>Yu.,</w:t>
      </w:r>
      <w:proofErr w:type="gramEnd"/>
      <w:r>
        <w:rPr>
          <w:rFonts w:ascii="Times New Roman" w:hAnsi="Times New Roman" w:cs="Times New Roman"/>
          <w:sz w:val="24"/>
          <w:szCs w:val="24"/>
        </w:rPr>
        <w:t xml:space="preserve"> Dunbar, T, Kildea, S. (2014). Improving Aboriginal maternal and infant health services in the top end of Australia; synthesis of the findings of a health services research program aimed at engaging stakeholders, developing research capacity and embedding change. </w:t>
      </w:r>
      <w:r w:rsidRPr="00A335E2">
        <w:rPr>
          <w:rFonts w:ascii="Times New Roman" w:hAnsi="Times New Roman" w:cs="Times New Roman"/>
          <w:i/>
          <w:sz w:val="24"/>
          <w:szCs w:val="24"/>
        </w:rPr>
        <w:t>BMC Health Services Research</w:t>
      </w:r>
      <w:r>
        <w:rPr>
          <w:rFonts w:ascii="Times New Roman" w:hAnsi="Times New Roman" w:cs="Times New Roman"/>
          <w:sz w:val="24"/>
          <w:szCs w:val="24"/>
        </w:rPr>
        <w:t xml:space="preserve">, 14, 241-250. Retrieved from </w:t>
      </w:r>
      <w:hyperlink r:id="rId7" w:history="1">
        <w:r w:rsidRPr="005A7560">
          <w:rPr>
            <w:rStyle w:val="Hyperlink"/>
            <w:rFonts w:ascii="Times New Roman" w:hAnsi="Times New Roman" w:cs="Times New Roman"/>
            <w:sz w:val="24"/>
            <w:szCs w:val="24"/>
          </w:rPr>
          <w:t>http://www.biomedcentral.com/1472-6963/14/241</w:t>
        </w:r>
      </w:hyperlink>
      <w:r>
        <w:rPr>
          <w:rFonts w:ascii="Times New Roman" w:hAnsi="Times New Roman" w:cs="Times New Roman"/>
          <w:sz w:val="24"/>
          <w:szCs w:val="24"/>
        </w:rPr>
        <w:t xml:space="preserve"> </w:t>
      </w:r>
    </w:p>
    <w:p w:rsidR="00777B54" w:rsidRDefault="00777B54"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Binfa, L., Pantoja, L., Ortiz, J., </w:t>
      </w:r>
      <w:proofErr w:type="spellStart"/>
      <w:r>
        <w:rPr>
          <w:rFonts w:ascii="Times New Roman" w:hAnsi="Times New Roman" w:cs="Times New Roman"/>
          <w:sz w:val="24"/>
          <w:szCs w:val="24"/>
        </w:rPr>
        <w:t>Gurovich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Cavada</w:t>
      </w:r>
      <w:proofErr w:type="spellEnd"/>
      <w:r>
        <w:rPr>
          <w:rFonts w:ascii="Times New Roman" w:hAnsi="Times New Roman" w:cs="Times New Roman"/>
          <w:sz w:val="24"/>
          <w:szCs w:val="24"/>
        </w:rPr>
        <w:t xml:space="preserve">, G. (2013). Assessment of the implementation of the model of integrated and humanised midwifery health services in Santiago, Chile. </w:t>
      </w:r>
      <w:r w:rsidRPr="00777B54">
        <w:rPr>
          <w:rFonts w:ascii="Times New Roman" w:hAnsi="Times New Roman" w:cs="Times New Roman"/>
          <w:i/>
          <w:sz w:val="24"/>
          <w:szCs w:val="24"/>
        </w:rPr>
        <w:t>Midwifery</w:t>
      </w:r>
      <w:r>
        <w:rPr>
          <w:rFonts w:ascii="Times New Roman" w:hAnsi="Times New Roman" w:cs="Times New Roman"/>
          <w:sz w:val="24"/>
          <w:szCs w:val="24"/>
        </w:rPr>
        <w:t xml:space="preserve">, 29, 1151-1157. Retrieved form </w:t>
      </w:r>
      <w:hyperlink r:id="rId8" w:history="1">
        <w:r w:rsidRPr="005A7560">
          <w:rPr>
            <w:rStyle w:val="Hyperlink"/>
            <w:rFonts w:ascii="Times New Roman" w:hAnsi="Times New Roman" w:cs="Times New Roman"/>
            <w:sz w:val="24"/>
            <w:szCs w:val="24"/>
          </w:rPr>
          <w:t>http://www.midwiferyjournal.com/article/S0266-6138(13)00204-0/pdf</w:t>
        </w:r>
      </w:hyperlink>
      <w:r>
        <w:rPr>
          <w:rFonts w:ascii="Times New Roman" w:hAnsi="Times New Roman" w:cs="Times New Roman"/>
          <w:sz w:val="24"/>
          <w:szCs w:val="24"/>
        </w:rPr>
        <w:t xml:space="preserve"> </w:t>
      </w:r>
    </w:p>
    <w:p w:rsidR="00AF69E2" w:rsidRDefault="00AF69E2"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Cheyne, H., Abhyankar, P., McCourt, C. (2013). </w:t>
      </w:r>
      <w:r w:rsidR="006C6F53">
        <w:rPr>
          <w:rFonts w:ascii="Times New Roman" w:hAnsi="Times New Roman" w:cs="Times New Roman"/>
          <w:sz w:val="24"/>
          <w:szCs w:val="24"/>
        </w:rPr>
        <w:t xml:space="preserve">Empowering change: Realist evaluation of a Scottish Government program to support normal birth. </w:t>
      </w:r>
      <w:r w:rsidR="00D87B74">
        <w:rPr>
          <w:rFonts w:ascii="Times New Roman" w:hAnsi="Times New Roman" w:cs="Times New Roman"/>
          <w:sz w:val="24"/>
          <w:szCs w:val="24"/>
        </w:rPr>
        <w:t xml:space="preserve">Midwifery, 29, 1110-1121. Retrieved from </w:t>
      </w:r>
      <w:hyperlink r:id="rId9" w:history="1">
        <w:r w:rsidR="00D87B74" w:rsidRPr="005A7560">
          <w:rPr>
            <w:rStyle w:val="Hyperlink"/>
            <w:rFonts w:ascii="Times New Roman" w:hAnsi="Times New Roman" w:cs="Times New Roman"/>
            <w:sz w:val="24"/>
            <w:szCs w:val="24"/>
          </w:rPr>
          <w:t>http://www.midwiferyjournal.com/article/S0266-6138(13)00223-4/pdf</w:t>
        </w:r>
      </w:hyperlink>
      <w:r w:rsidR="00D87B74">
        <w:rPr>
          <w:rFonts w:ascii="Times New Roman" w:hAnsi="Times New Roman" w:cs="Times New Roman"/>
          <w:sz w:val="24"/>
          <w:szCs w:val="24"/>
        </w:rPr>
        <w:t xml:space="preserve"> </w:t>
      </w:r>
    </w:p>
    <w:p w:rsidR="0076190D" w:rsidRDefault="0076190D"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Kelly, J., West, R., Gamble, J., </w:t>
      </w:r>
      <w:proofErr w:type="spellStart"/>
      <w:r>
        <w:rPr>
          <w:rFonts w:ascii="Times New Roman" w:hAnsi="Times New Roman" w:cs="Times New Roman"/>
          <w:sz w:val="24"/>
          <w:szCs w:val="24"/>
        </w:rPr>
        <w:t>Sidebotham</w:t>
      </w:r>
      <w:proofErr w:type="spellEnd"/>
      <w:r>
        <w:rPr>
          <w:rFonts w:ascii="Times New Roman" w:hAnsi="Times New Roman" w:cs="Times New Roman"/>
          <w:sz w:val="24"/>
          <w:szCs w:val="24"/>
        </w:rPr>
        <w:t xml:space="preserve">, M., Carson, V., Duffy, E. (2014). ‘She knows how we feel’: Australian Aboriginal and Torres Strait Islander childbearing women’s experience of continuity of care with an Australian Aboriginal and Torres Strait Islander midwifery student. </w:t>
      </w:r>
      <w:r w:rsidRPr="0076190D">
        <w:rPr>
          <w:rFonts w:ascii="Times New Roman" w:hAnsi="Times New Roman" w:cs="Times New Roman"/>
          <w:i/>
          <w:sz w:val="24"/>
          <w:szCs w:val="24"/>
        </w:rPr>
        <w:t>Women and Birth</w:t>
      </w:r>
      <w:r>
        <w:rPr>
          <w:rFonts w:ascii="Times New Roman" w:hAnsi="Times New Roman" w:cs="Times New Roman"/>
          <w:sz w:val="24"/>
          <w:szCs w:val="24"/>
        </w:rPr>
        <w:t>, 27, 157-162</w:t>
      </w:r>
      <w:r w:rsidR="005D4F39">
        <w:rPr>
          <w:rFonts w:ascii="Times New Roman" w:hAnsi="Times New Roman" w:cs="Times New Roman"/>
          <w:sz w:val="24"/>
          <w:szCs w:val="24"/>
        </w:rPr>
        <w:t xml:space="preserve">. Retrieved from </w:t>
      </w:r>
      <w:hyperlink r:id="rId10" w:history="1">
        <w:r w:rsidR="005D4F39" w:rsidRPr="005A7560">
          <w:rPr>
            <w:rStyle w:val="Hyperlink"/>
            <w:rFonts w:ascii="Times New Roman" w:hAnsi="Times New Roman" w:cs="Times New Roman"/>
            <w:sz w:val="24"/>
            <w:szCs w:val="24"/>
          </w:rPr>
          <w:t>http://www.researchgate.net/profile/Jenny_Kelly/publication/273678096_Exploring_the_experiences_of_Indigenous_women_and_Indigenous_students_who_participated_in_a_follow_through_journey_within_a_Bachelor_of_Midwifery_Program/links/550b46490cf265693cef71d0.pdf</w:t>
        </w:r>
      </w:hyperlink>
      <w:r w:rsidR="005D4F39">
        <w:rPr>
          <w:rFonts w:ascii="Times New Roman" w:hAnsi="Times New Roman" w:cs="Times New Roman"/>
          <w:sz w:val="24"/>
          <w:szCs w:val="24"/>
        </w:rPr>
        <w:t xml:space="preserve"> </w:t>
      </w:r>
    </w:p>
    <w:p w:rsidR="00D55874" w:rsidRDefault="00D55874"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Kempe, A., Theorell, T., </w:t>
      </w:r>
      <w:proofErr w:type="spellStart"/>
      <w:r>
        <w:rPr>
          <w:rFonts w:ascii="Times New Roman" w:hAnsi="Times New Roman" w:cs="Times New Roman"/>
          <w:sz w:val="24"/>
          <w:szCs w:val="24"/>
        </w:rPr>
        <w:t>Alwazer</w:t>
      </w:r>
      <w:proofErr w:type="spellEnd"/>
      <w:r>
        <w:rPr>
          <w:rFonts w:ascii="Times New Roman" w:hAnsi="Times New Roman" w:cs="Times New Roman"/>
          <w:sz w:val="24"/>
          <w:szCs w:val="24"/>
        </w:rPr>
        <w:t xml:space="preserve">, F N-A., </w:t>
      </w:r>
      <w:proofErr w:type="spellStart"/>
      <w:r>
        <w:rPr>
          <w:rFonts w:ascii="Times New Roman" w:hAnsi="Times New Roman" w:cs="Times New Roman"/>
          <w:sz w:val="24"/>
          <w:szCs w:val="24"/>
        </w:rPr>
        <w:t>Christensson</w:t>
      </w:r>
      <w:proofErr w:type="spellEnd"/>
      <w:r>
        <w:rPr>
          <w:rFonts w:ascii="Times New Roman" w:hAnsi="Times New Roman" w:cs="Times New Roman"/>
          <w:sz w:val="24"/>
          <w:szCs w:val="24"/>
        </w:rPr>
        <w:t xml:space="preserve">, K., Johansson, A. (2013). </w:t>
      </w:r>
      <w:r w:rsidR="00377B19">
        <w:rPr>
          <w:rFonts w:ascii="Times New Roman" w:hAnsi="Times New Roman" w:cs="Times New Roman"/>
          <w:sz w:val="24"/>
          <w:szCs w:val="24"/>
        </w:rPr>
        <w:t>Yemeni women’s perceptions of own authority during childbirth: What does it have to do with achieving the Millennium Development Goals</w:t>
      </w:r>
      <w:proofErr w:type="gramStart"/>
      <w:r w:rsidR="00377B19">
        <w:rPr>
          <w:rFonts w:ascii="Times New Roman" w:hAnsi="Times New Roman" w:cs="Times New Roman"/>
          <w:sz w:val="24"/>
          <w:szCs w:val="24"/>
        </w:rPr>
        <w:t>?,</w:t>
      </w:r>
      <w:proofErr w:type="gramEnd"/>
      <w:r w:rsidR="00377B19">
        <w:rPr>
          <w:rFonts w:ascii="Times New Roman" w:hAnsi="Times New Roman" w:cs="Times New Roman"/>
          <w:sz w:val="24"/>
          <w:szCs w:val="24"/>
        </w:rPr>
        <w:t xml:space="preserve"> Midwifery, 29, 1182-1189. Retrieved from </w:t>
      </w:r>
      <w:hyperlink r:id="rId11" w:history="1">
        <w:r w:rsidR="00377B19" w:rsidRPr="005A7560">
          <w:rPr>
            <w:rStyle w:val="Hyperlink"/>
            <w:rFonts w:ascii="Times New Roman" w:hAnsi="Times New Roman" w:cs="Times New Roman"/>
            <w:sz w:val="24"/>
            <w:szCs w:val="24"/>
          </w:rPr>
          <w:t>http://www.midwiferyjournal.com/article/S0266-6138(13)00171-X/pdf</w:t>
        </w:r>
      </w:hyperlink>
      <w:r w:rsidR="00377B19">
        <w:rPr>
          <w:rFonts w:ascii="Times New Roman" w:hAnsi="Times New Roman" w:cs="Times New Roman"/>
          <w:sz w:val="24"/>
          <w:szCs w:val="24"/>
        </w:rPr>
        <w:t xml:space="preserve"> </w:t>
      </w:r>
    </w:p>
    <w:p w:rsidR="007845FA" w:rsidRDefault="007845FA"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Kildea, S., </w:t>
      </w:r>
      <w:proofErr w:type="spellStart"/>
      <w:r>
        <w:rPr>
          <w:rFonts w:ascii="Times New Roman" w:hAnsi="Times New Roman" w:cs="Times New Roman"/>
          <w:sz w:val="24"/>
          <w:szCs w:val="24"/>
        </w:rPr>
        <w:t>Kruske</w:t>
      </w:r>
      <w:proofErr w:type="spellEnd"/>
      <w:r>
        <w:rPr>
          <w:rFonts w:ascii="Times New Roman" w:hAnsi="Times New Roman" w:cs="Times New Roman"/>
          <w:sz w:val="24"/>
          <w:szCs w:val="24"/>
        </w:rPr>
        <w:t xml:space="preserve">, S., Barclay, L., Tracy, S. (2010). ‘Closing the gap’: how maternity services can contribute to reducing poor maternal infant health outcomes for Aboriginal and Torres Strait Islander women. </w:t>
      </w:r>
      <w:r w:rsidRPr="007845FA">
        <w:rPr>
          <w:rFonts w:ascii="Times New Roman" w:hAnsi="Times New Roman" w:cs="Times New Roman"/>
          <w:i/>
          <w:sz w:val="24"/>
          <w:szCs w:val="24"/>
        </w:rPr>
        <w:t>Rural Remote Health</w:t>
      </w:r>
      <w:r>
        <w:rPr>
          <w:rFonts w:ascii="Times New Roman" w:hAnsi="Times New Roman" w:cs="Times New Roman"/>
          <w:sz w:val="24"/>
          <w:szCs w:val="24"/>
        </w:rPr>
        <w:t xml:space="preserve">, 10(3), 1383. Retrieved form </w:t>
      </w:r>
      <w:hyperlink r:id="rId12" w:history="1">
        <w:r w:rsidRPr="005A7560">
          <w:rPr>
            <w:rStyle w:val="Hyperlink"/>
            <w:rFonts w:ascii="Times New Roman" w:hAnsi="Times New Roman" w:cs="Times New Roman"/>
            <w:sz w:val="24"/>
            <w:szCs w:val="24"/>
          </w:rPr>
          <w:t>http://www.ncbi.nlm.nih.gov/pubmed/20707592</w:t>
        </w:r>
      </w:hyperlink>
      <w:r>
        <w:rPr>
          <w:rFonts w:ascii="Times New Roman" w:hAnsi="Times New Roman" w:cs="Times New Roman"/>
          <w:sz w:val="24"/>
          <w:szCs w:val="24"/>
        </w:rPr>
        <w:t xml:space="preserve"> </w:t>
      </w:r>
    </w:p>
    <w:p w:rsidR="00312172" w:rsidRDefault="00312172"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Lori, J., Wadsworth, A.C., Munro, M.L., </w:t>
      </w:r>
      <w:proofErr w:type="spellStart"/>
      <w:r>
        <w:rPr>
          <w:rFonts w:ascii="Times New Roman" w:hAnsi="Times New Roman" w:cs="Times New Roman"/>
          <w:sz w:val="24"/>
          <w:szCs w:val="24"/>
        </w:rPr>
        <w:t>Rominski</w:t>
      </w:r>
      <w:proofErr w:type="spellEnd"/>
      <w:r>
        <w:rPr>
          <w:rFonts w:ascii="Times New Roman" w:hAnsi="Times New Roman" w:cs="Times New Roman"/>
          <w:sz w:val="24"/>
          <w:szCs w:val="24"/>
        </w:rPr>
        <w:t xml:space="preserve">, S. (2013). </w:t>
      </w:r>
      <w:r w:rsidR="00FC1A7F">
        <w:rPr>
          <w:rFonts w:ascii="Times New Roman" w:hAnsi="Times New Roman" w:cs="Times New Roman"/>
          <w:sz w:val="24"/>
          <w:szCs w:val="24"/>
        </w:rPr>
        <w:t xml:space="preserve">Promoting access: The use of maternity waiting homes to achieve safe motherhood. </w:t>
      </w:r>
      <w:r w:rsidR="00FC1A7F" w:rsidRPr="00FC1A7F">
        <w:rPr>
          <w:rFonts w:ascii="Times New Roman" w:hAnsi="Times New Roman" w:cs="Times New Roman"/>
          <w:i/>
          <w:sz w:val="24"/>
          <w:szCs w:val="24"/>
        </w:rPr>
        <w:t>Midwifery</w:t>
      </w:r>
      <w:r w:rsidR="00FC1A7F">
        <w:rPr>
          <w:rFonts w:ascii="Times New Roman" w:hAnsi="Times New Roman" w:cs="Times New Roman"/>
          <w:sz w:val="24"/>
          <w:szCs w:val="24"/>
        </w:rPr>
        <w:t>, 29, 1095-1102</w:t>
      </w:r>
      <w:r w:rsidR="00015A56">
        <w:rPr>
          <w:rFonts w:ascii="Times New Roman" w:hAnsi="Times New Roman" w:cs="Times New Roman"/>
          <w:sz w:val="24"/>
          <w:szCs w:val="24"/>
        </w:rPr>
        <w:t xml:space="preserve">. Retrieved from </w:t>
      </w:r>
      <w:hyperlink r:id="rId13" w:history="1">
        <w:r w:rsidR="00015A56" w:rsidRPr="005A7560">
          <w:rPr>
            <w:rStyle w:val="Hyperlink"/>
            <w:rFonts w:ascii="Times New Roman" w:hAnsi="Times New Roman" w:cs="Times New Roman"/>
            <w:sz w:val="24"/>
            <w:szCs w:val="24"/>
          </w:rPr>
          <w:t>http://www.midwiferyjournal.com/article/S0266-6138(13)00238-6/pdf</w:t>
        </w:r>
      </w:hyperlink>
      <w:r w:rsidR="00015A56">
        <w:rPr>
          <w:rFonts w:ascii="Times New Roman" w:hAnsi="Times New Roman" w:cs="Times New Roman"/>
          <w:sz w:val="24"/>
          <w:szCs w:val="24"/>
        </w:rPr>
        <w:t xml:space="preserve"> </w:t>
      </w:r>
    </w:p>
    <w:p w:rsidR="0076176B" w:rsidRDefault="0076176B"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McCool, W.F., </w:t>
      </w:r>
      <w:proofErr w:type="spellStart"/>
      <w:r>
        <w:rPr>
          <w:rFonts w:ascii="Times New Roman" w:hAnsi="Times New Roman" w:cs="Times New Roman"/>
          <w:sz w:val="24"/>
          <w:szCs w:val="24"/>
        </w:rPr>
        <w:t>Guidera</w:t>
      </w:r>
      <w:proofErr w:type="spellEnd"/>
      <w:r>
        <w:rPr>
          <w:rFonts w:ascii="Times New Roman" w:hAnsi="Times New Roman" w:cs="Times New Roman"/>
          <w:sz w:val="24"/>
          <w:szCs w:val="24"/>
        </w:rPr>
        <w:t>, M., Janis, J. (2013). The best health care delivery system in the world? Women’s health and maternity/ newborn care trends in Philadelphia, PA, United States- 1997-</w:t>
      </w:r>
      <w:r>
        <w:rPr>
          <w:rFonts w:ascii="Times New Roman" w:hAnsi="Times New Roman" w:cs="Times New Roman"/>
          <w:sz w:val="24"/>
          <w:szCs w:val="24"/>
        </w:rPr>
        <w:lastRenderedPageBreak/>
        <w:t xml:space="preserve">2011: A case report. </w:t>
      </w:r>
      <w:r w:rsidRPr="0076176B">
        <w:rPr>
          <w:rFonts w:ascii="Times New Roman" w:hAnsi="Times New Roman" w:cs="Times New Roman"/>
          <w:i/>
          <w:sz w:val="24"/>
          <w:szCs w:val="24"/>
        </w:rPr>
        <w:t>Midwifery</w:t>
      </w:r>
      <w:r>
        <w:rPr>
          <w:rFonts w:ascii="Times New Roman" w:hAnsi="Times New Roman" w:cs="Times New Roman"/>
          <w:sz w:val="24"/>
          <w:szCs w:val="24"/>
        </w:rPr>
        <w:t>, 29, 1158-1165</w:t>
      </w:r>
      <w:r w:rsidR="002D3EF7">
        <w:rPr>
          <w:rFonts w:ascii="Times New Roman" w:hAnsi="Times New Roman" w:cs="Times New Roman"/>
          <w:sz w:val="24"/>
          <w:szCs w:val="24"/>
        </w:rPr>
        <w:t xml:space="preserve">. Retrieved from </w:t>
      </w:r>
      <w:hyperlink r:id="rId14" w:history="1">
        <w:r w:rsidR="007545CF" w:rsidRPr="005A7560">
          <w:rPr>
            <w:rStyle w:val="Hyperlink"/>
            <w:rFonts w:ascii="Times New Roman" w:hAnsi="Times New Roman" w:cs="Times New Roman"/>
            <w:sz w:val="24"/>
            <w:szCs w:val="24"/>
          </w:rPr>
          <w:t>http://www.midwiferyjournal.com/article/S0266-6138(13)00198-8/pdf</w:t>
        </w:r>
      </w:hyperlink>
      <w:r w:rsidR="007545CF">
        <w:rPr>
          <w:rFonts w:ascii="Times New Roman" w:hAnsi="Times New Roman" w:cs="Times New Roman"/>
          <w:sz w:val="24"/>
          <w:szCs w:val="24"/>
        </w:rPr>
        <w:t xml:space="preserve"> </w:t>
      </w:r>
    </w:p>
    <w:p w:rsidR="00760D74" w:rsidRDefault="00760D74" w:rsidP="006F7F6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Ngon</w:t>
      </w:r>
      <w:proofErr w:type="spellEnd"/>
      <w:r>
        <w:rPr>
          <w:rFonts w:ascii="Times New Roman" w:hAnsi="Times New Roman" w:cs="Times New Roman"/>
          <w:sz w:val="24"/>
          <w:szCs w:val="24"/>
        </w:rPr>
        <w:t xml:space="preserve"> go, C., Christie, K., Holden, J., Mid, D., Ford, C., </w:t>
      </w:r>
      <w:proofErr w:type="spellStart"/>
      <w:r>
        <w:rPr>
          <w:rFonts w:ascii="Times New Roman" w:hAnsi="Times New Roman" w:cs="Times New Roman"/>
          <w:sz w:val="24"/>
          <w:szCs w:val="24"/>
        </w:rPr>
        <w:t>Pett</w:t>
      </w:r>
      <w:proofErr w:type="spellEnd"/>
      <w:r>
        <w:rPr>
          <w:rFonts w:ascii="Times New Roman" w:hAnsi="Times New Roman" w:cs="Times New Roman"/>
          <w:sz w:val="24"/>
          <w:szCs w:val="24"/>
        </w:rPr>
        <w:t xml:space="preserve">, C. (2013). Striving for excellence: Nurturing midwives’ skills in Freetown Sierra Leone. </w:t>
      </w:r>
      <w:r w:rsidRPr="00760D74">
        <w:rPr>
          <w:rFonts w:ascii="Times New Roman" w:hAnsi="Times New Roman" w:cs="Times New Roman"/>
          <w:i/>
          <w:sz w:val="24"/>
          <w:szCs w:val="24"/>
        </w:rPr>
        <w:t>Midwifery</w:t>
      </w:r>
      <w:r>
        <w:rPr>
          <w:rFonts w:ascii="Times New Roman" w:hAnsi="Times New Roman" w:cs="Times New Roman"/>
          <w:sz w:val="24"/>
          <w:szCs w:val="24"/>
        </w:rPr>
        <w:t xml:space="preserve">, 29, 1230-1234. Retrieved from </w:t>
      </w:r>
      <w:hyperlink r:id="rId15" w:history="1">
        <w:r w:rsidRPr="005A7560">
          <w:rPr>
            <w:rStyle w:val="Hyperlink"/>
            <w:rFonts w:ascii="Times New Roman" w:hAnsi="Times New Roman" w:cs="Times New Roman"/>
            <w:sz w:val="24"/>
            <w:szCs w:val="24"/>
          </w:rPr>
          <w:t>http://www.midwiferyjournal.com/article/S0266-6138(13)00050-8/pdf</w:t>
        </w:r>
      </w:hyperlink>
      <w:r>
        <w:rPr>
          <w:rFonts w:ascii="Times New Roman" w:hAnsi="Times New Roman" w:cs="Times New Roman"/>
          <w:sz w:val="24"/>
          <w:szCs w:val="24"/>
        </w:rPr>
        <w:t xml:space="preserve"> </w:t>
      </w:r>
    </w:p>
    <w:p w:rsidR="00AE5B5A" w:rsidRDefault="004813ED"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Omowaleola, A.M. (2013). Strategies for achieving the fourth and fifth millennium development goals in Nigeria: Nursing perspective</w:t>
      </w:r>
      <w:r w:rsidR="006F59CD">
        <w:rPr>
          <w:rFonts w:ascii="Times New Roman" w:hAnsi="Times New Roman" w:cs="Times New Roman"/>
          <w:sz w:val="24"/>
          <w:szCs w:val="24"/>
        </w:rPr>
        <w:t xml:space="preserve">. </w:t>
      </w:r>
      <w:r w:rsidR="006F59CD" w:rsidRPr="006F59CD">
        <w:rPr>
          <w:rFonts w:ascii="Times New Roman" w:hAnsi="Times New Roman" w:cs="Times New Roman"/>
          <w:i/>
          <w:sz w:val="24"/>
          <w:szCs w:val="24"/>
        </w:rPr>
        <w:t>International Journal of Nursing and Midwifery</w:t>
      </w:r>
      <w:r w:rsidR="006F59CD">
        <w:rPr>
          <w:rFonts w:ascii="Times New Roman" w:hAnsi="Times New Roman" w:cs="Times New Roman"/>
          <w:sz w:val="24"/>
          <w:szCs w:val="24"/>
        </w:rPr>
        <w:t>, 5(6), 106-112</w:t>
      </w:r>
      <w:r w:rsidR="0064158E">
        <w:rPr>
          <w:rFonts w:ascii="Times New Roman" w:hAnsi="Times New Roman" w:cs="Times New Roman"/>
          <w:sz w:val="24"/>
          <w:szCs w:val="24"/>
        </w:rPr>
        <w:t xml:space="preserve">. Retrieved from </w:t>
      </w:r>
      <w:hyperlink r:id="rId16" w:history="1">
        <w:r w:rsidR="0064158E" w:rsidRPr="005A7560">
          <w:rPr>
            <w:rStyle w:val="Hyperlink"/>
            <w:rFonts w:ascii="Times New Roman" w:hAnsi="Times New Roman" w:cs="Times New Roman"/>
            <w:sz w:val="24"/>
            <w:szCs w:val="24"/>
          </w:rPr>
          <w:t>http://www.academicjournals.org/article/article1380522471_Omowaleola.pdf</w:t>
        </w:r>
      </w:hyperlink>
      <w:r w:rsidR="0064158E">
        <w:rPr>
          <w:rFonts w:ascii="Times New Roman" w:hAnsi="Times New Roman" w:cs="Times New Roman"/>
          <w:sz w:val="24"/>
          <w:szCs w:val="24"/>
        </w:rPr>
        <w:t xml:space="preserve"> </w:t>
      </w:r>
    </w:p>
    <w:p w:rsidR="00B92727" w:rsidRPr="00B144C4" w:rsidRDefault="00B92727" w:rsidP="006F7F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Turkmani, S., Currie, S., </w:t>
      </w:r>
      <w:proofErr w:type="spellStart"/>
      <w:r>
        <w:rPr>
          <w:rFonts w:ascii="Times New Roman" w:hAnsi="Times New Roman" w:cs="Times New Roman"/>
          <w:sz w:val="24"/>
          <w:szCs w:val="24"/>
        </w:rPr>
        <w:t>Mungia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Assefi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Rahmanzai</w:t>
      </w:r>
      <w:proofErr w:type="spellEnd"/>
      <w:r>
        <w:rPr>
          <w:rFonts w:ascii="Times New Roman" w:hAnsi="Times New Roman" w:cs="Times New Roman"/>
          <w:sz w:val="24"/>
          <w:szCs w:val="24"/>
        </w:rPr>
        <w:t xml:space="preserve">, A.J., </w:t>
      </w:r>
      <w:proofErr w:type="spellStart"/>
      <w:r>
        <w:rPr>
          <w:rFonts w:ascii="Times New Roman" w:hAnsi="Times New Roman" w:cs="Times New Roman"/>
          <w:sz w:val="24"/>
          <w:szCs w:val="24"/>
        </w:rPr>
        <w:t>Azfar</w:t>
      </w:r>
      <w:proofErr w:type="spellEnd"/>
      <w:r>
        <w:rPr>
          <w:rFonts w:ascii="Times New Roman" w:hAnsi="Times New Roman" w:cs="Times New Roman"/>
          <w:sz w:val="24"/>
          <w:szCs w:val="24"/>
        </w:rPr>
        <w:t xml:space="preserve">, P., Bartlett, L. (2013). Midwives are the backbone of our system: Lessons from Afghanistan to guide expansion of midwifery in challenging settings. </w:t>
      </w:r>
      <w:r w:rsidRPr="00B92727">
        <w:rPr>
          <w:rFonts w:ascii="Times New Roman" w:hAnsi="Times New Roman" w:cs="Times New Roman"/>
          <w:i/>
          <w:sz w:val="24"/>
          <w:szCs w:val="24"/>
        </w:rPr>
        <w:t>Midwifery</w:t>
      </w:r>
      <w:r>
        <w:rPr>
          <w:rFonts w:ascii="Times New Roman" w:hAnsi="Times New Roman" w:cs="Times New Roman"/>
          <w:sz w:val="24"/>
          <w:szCs w:val="24"/>
        </w:rPr>
        <w:t xml:space="preserve">, 29, 1166-1172. Retrieved from </w:t>
      </w:r>
      <w:hyperlink r:id="rId17" w:history="1">
        <w:r w:rsidRPr="005A7560">
          <w:rPr>
            <w:rStyle w:val="Hyperlink"/>
            <w:rFonts w:ascii="Times New Roman" w:hAnsi="Times New Roman" w:cs="Times New Roman"/>
            <w:sz w:val="24"/>
            <w:szCs w:val="24"/>
          </w:rPr>
          <w:t>http://www.midwiferyjournal.com/article/S0266-6138(13)00188-5/pdf</w:t>
        </w:r>
      </w:hyperlink>
      <w:r>
        <w:rPr>
          <w:rFonts w:ascii="Times New Roman" w:hAnsi="Times New Roman" w:cs="Times New Roman"/>
          <w:sz w:val="24"/>
          <w:szCs w:val="24"/>
        </w:rPr>
        <w:t xml:space="preserve"> </w:t>
      </w:r>
    </w:p>
    <w:sectPr w:rsidR="00B92727" w:rsidRPr="00B144C4" w:rsidSect="0067747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55" w:rsidRDefault="00456A55" w:rsidP="00A965D0">
      <w:pPr>
        <w:spacing w:after="0" w:line="240" w:lineRule="auto"/>
      </w:pPr>
      <w:r>
        <w:separator/>
      </w:r>
    </w:p>
  </w:endnote>
  <w:endnote w:type="continuationSeparator" w:id="0">
    <w:p w:rsidR="00456A55" w:rsidRDefault="00456A55" w:rsidP="00A9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9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96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9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55" w:rsidRDefault="00456A55" w:rsidP="00A965D0">
      <w:pPr>
        <w:spacing w:after="0" w:line="240" w:lineRule="auto"/>
      </w:pPr>
      <w:r>
        <w:separator/>
      </w:r>
    </w:p>
  </w:footnote>
  <w:footnote w:type="continuationSeparator" w:id="0">
    <w:p w:rsidR="00456A55" w:rsidRDefault="00456A55" w:rsidP="00A96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F18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98079" o:spid="_x0000_s2053" type="#_x0000_t75" style="position:absolute;margin-left:0;margin-top:0;width:467.8pt;height:121.2pt;z-index:-251657216;mso-position-horizontal:center;mso-position-horizontal-relative:margin;mso-position-vertical:center;mso-position-vertical-relative:margin" o:allowincell="f">
          <v:imagedata r:id="rId1" o:title="OAE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F18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98080" o:spid="_x0000_s2054" type="#_x0000_t75" style="position:absolute;margin-left:0;margin-top:0;width:467.8pt;height:121.2pt;z-index:-251656192;mso-position-horizontal:center;mso-position-horizontal-relative:margin;mso-position-vertical:center;mso-position-vertical-relative:margin" o:allowincell="f">
          <v:imagedata r:id="rId1" o:title="OAE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D0" w:rsidRDefault="00AF182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398078" o:spid="_x0000_s2052" type="#_x0000_t75" style="position:absolute;margin-left:0;margin-top:0;width:467.8pt;height:121.2pt;z-index:-251658240;mso-position-horizontal:center;mso-position-horizontal-relative:margin;mso-position-vertical:center;mso-position-vertical-relative:margin" o:allowincell="f">
          <v:imagedata r:id="rId1" o:title="OAE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C4"/>
    <w:rsid w:val="00014D24"/>
    <w:rsid w:val="00015A56"/>
    <w:rsid w:val="000173CE"/>
    <w:rsid w:val="000254F7"/>
    <w:rsid w:val="0003528F"/>
    <w:rsid w:val="000523AE"/>
    <w:rsid w:val="0005545E"/>
    <w:rsid w:val="00056D80"/>
    <w:rsid w:val="000E22FA"/>
    <w:rsid w:val="0012479B"/>
    <w:rsid w:val="00126526"/>
    <w:rsid w:val="001B4934"/>
    <w:rsid w:val="001D5881"/>
    <w:rsid w:val="001E1017"/>
    <w:rsid w:val="001E4713"/>
    <w:rsid w:val="00225B4B"/>
    <w:rsid w:val="00240800"/>
    <w:rsid w:val="002553B5"/>
    <w:rsid w:val="002D3EF7"/>
    <w:rsid w:val="002E415A"/>
    <w:rsid w:val="00312172"/>
    <w:rsid w:val="00342EFD"/>
    <w:rsid w:val="003674CB"/>
    <w:rsid w:val="00377B19"/>
    <w:rsid w:val="00381DC1"/>
    <w:rsid w:val="0038352A"/>
    <w:rsid w:val="003911A6"/>
    <w:rsid w:val="003C2FE1"/>
    <w:rsid w:val="003E2E88"/>
    <w:rsid w:val="003E6E8B"/>
    <w:rsid w:val="003F3BB6"/>
    <w:rsid w:val="00400237"/>
    <w:rsid w:val="004165F9"/>
    <w:rsid w:val="00434082"/>
    <w:rsid w:val="00456A55"/>
    <w:rsid w:val="004813ED"/>
    <w:rsid w:val="004E6770"/>
    <w:rsid w:val="004F0CB0"/>
    <w:rsid w:val="00506E29"/>
    <w:rsid w:val="005161AB"/>
    <w:rsid w:val="00516A6D"/>
    <w:rsid w:val="0054660F"/>
    <w:rsid w:val="005709CA"/>
    <w:rsid w:val="00570F79"/>
    <w:rsid w:val="0059561A"/>
    <w:rsid w:val="005A116E"/>
    <w:rsid w:val="005A34FC"/>
    <w:rsid w:val="005D4F39"/>
    <w:rsid w:val="005E0866"/>
    <w:rsid w:val="005E191B"/>
    <w:rsid w:val="00630639"/>
    <w:rsid w:val="006410BD"/>
    <w:rsid w:val="0064158E"/>
    <w:rsid w:val="00645C47"/>
    <w:rsid w:val="00675A53"/>
    <w:rsid w:val="00677477"/>
    <w:rsid w:val="006828FC"/>
    <w:rsid w:val="006C6F53"/>
    <w:rsid w:val="006D55F7"/>
    <w:rsid w:val="006D73AE"/>
    <w:rsid w:val="006E2A6F"/>
    <w:rsid w:val="006F0F2C"/>
    <w:rsid w:val="006F5116"/>
    <w:rsid w:val="006F59CD"/>
    <w:rsid w:val="006F7F65"/>
    <w:rsid w:val="007176CF"/>
    <w:rsid w:val="00742355"/>
    <w:rsid w:val="007545CF"/>
    <w:rsid w:val="00760D74"/>
    <w:rsid w:val="0076176B"/>
    <w:rsid w:val="0076190D"/>
    <w:rsid w:val="0077562B"/>
    <w:rsid w:val="00777B54"/>
    <w:rsid w:val="007845FA"/>
    <w:rsid w:val="00796355"/>
    <w:rsid w:val="00800AB3"/>
    <w:rsid w:val="00821155"/>
    <w:rsid w:val="0084125C"/>
    <w:rsid w:val="00857AAD"/>
    <w:rsid w:val="0086339F"/>
    <w:rsid w:val="00865A17"/>
    <w:rsid w:val="00870440"/>
    <w:rsid w:val="00871A4F"/>
    <w:rsid w:val="008A200B"/>
    <w:rsid w:val="008C2974"/>
    <w:rsid w:val="009058B1"/>
    <w:rsid w:val="00911272"/>
    <w:rsid w:val="00923E88"/>
    <w:rsid w:val="00996550"/>
    <w:rsid w:val="00A2499B"/>
    <w:rsid w:val="00A25961"/>
    <w:rsid w:val="00A335E2"/>
    <w:rsid w:val="00A45191"/>
    <w:rsid w:val="00A52088"/>
    <w:rsid w:val="00A52BBA"/>
    <w:rsid w:val="00A8404A"/>
    <w:rsid w:val="00A965D0"/>
    <w:rsid w:val="00AA5CE0"/>
    <w:rsid w:val="00AE5B5A"/>
    <w:rsid w:val="00AF1825"/>
    <w:rsid w:val="00AF5189"/>
    <w:rsid w:val="00AF69E2"/>
    <w:rsid w:val="00B144C4"/>
    <w:rsid w:val="00B36959"/>
    <w:rsid w:val="00B40B84"/>
    <w:rsid w:val="00B75351"/>
    <w:rsid w:val="00B92727"/>
    <w:rsid w:val="00BB3138"/>
    <w:rsid w:val="00C23356"/>
    <w:rsid w:val="00C40352"/>
    <w:rsid w:val="00C41B04"/>
    <w:rsid w:val="00C47E2D"/>
    <w:rsid w:val="00C5294E"/>
    <w:rsid w:val="00C53DD5"/>
    <w:rsid w:val="00C964ED"/>
    <w:rsid w:val="00CD2106"/>
    <w:rsid w:val="00CD5FD7"/>
    <w:rsid w:val="00CE5787"/>
    <w:rsid w:val="00CE6077"/>
    <w:rsid w:val="00CE791E"/>
    <w:rsid w:val="00D10547"/>
    <w:rsid w:val="00D138B2"/>
    <w:rsid w:val="00D40748"/>
    <w:rsid w:val="00D53464"/>
    <w:rsid w:val="00D55874"/>
    <w:rsid w:val="00D87B74"/>
    <w:rsid w:val="00DA020A"/>
    <w:rsid w:val="00DA0D16"/>
    <w:rsid w:val="00DE6972"/>
    <w:rsid w:val="00E265B0"/>
    <w:rsid w:val="00E54B89"/>
    <w:rsid w:val="00E656FA"/>
    <w:rsid w:val="00E6725D"/>
    <w:rsid w:val="00E77C35"/>
    <w:rsid w:val="00EC204C"/>
    <w:rsid w:val="00F07E12"/>
    <w:rsid w:val="00F23392"/>
    <w:rsid w:val="00F23D85"/>
    <w:rsid w:val="00F2638B"/>
    <w:rsid w:val="00F33DFE"/>
    <w:rsid w:val="00F40BB9"/>
    <w:rsid w:val="00F509E1"/>
    <w:rsid w:val="00F54AA7"/>
    <w:rsid w:val="00F61D5A"/>
    <w:rsid w:val="00FC1A7F"/>
    <w:rsid w:val="00FD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40D6FE3-3384-49DF-B921-D6452A9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24"/>
    <w:rPr>
      <w:lang w:val="en-AU"/>
    </w:rPr>
  </w:style>
  <w:style w:type="paragraph" w:styleId="Heading1">
    <w:name w:val="heading 1"/>
    <w:basedOn w:val="Normal"/>
    <w:next w:val="Normal"/>
    <w:link w:val="Heading1Char"/>
    <w:uiPriority w:val="9"/>
    <w:qFormat/>
    <w:rsid w:val="006F7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58E"/>
    <w:rPr>
      <w:color w:val="0000FF" w:themeColor="hyperlink"/>
      <w:u w:val="single"/>
    </w:rPr>
  </w:style>
  <w:style w:type="character" w:customStyle="1" w:styleId="Heading1Char">
    <w:name w:val="Heading 1 Char"/>
    <w:basedOn w:val="DefaultParagraphFont"/>
    <w:link w:val="Heading1"/>
    <w:uiPriority w:val="9"/>
    <w:rsid w:val="006F7F65"/>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6F7F65"/>
    <w:pPr>
      <w:outlineLvl w:val="9"/>
    </w:pPr>
    <w:rPr>
      <w:lang w:val="en-US"/>
    </w:rPr>
  </w:style>
  <w:style w:type="paragraph" w:styleId="TOC1">
    <w:name w:val="toc 1"/>
    <w:basedOn w:val="Normal"/>
    <w:next w:val="Normal"/>
    <w:autoRedefine/>
    <w:uiPriority w:val="39"/>
    <w:unhideWhenUsed/>
    <w:rsid w:val="006F7F65"/>
    <w:pPr>
      <w:spacing w:after="100"/>
    </w:pPr>
  </w:style>
  <w:style w:type="paragraph" w:styleId="BalloonText">
    <w:name w:val="Balloon Text"/>
    <w:basedOn w:val="Normal"/>
    <w:link w:val="BalloonTextChar"/>
    <w:uiPriority w:val="99"/>
    <w:semiHidden/>
    <w:unhideWhenUsed/>
    <w:rsid w:val="006F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65"/>
    <w:rPr>
      <w:rFonts w:ascii="Tahoma" w:hAnsi="Tahoma" w:cs="Tahoma"/>
      <w:sz w:val="16"/>
      <w:szCs w:val="16"/>
      <w:lang w:val="en-AU"/>
    </w:rPr>
  </w:style>
  <w:style w:type="paragraph" w:styleId="NoSpacing">
    <w:name w:val="No Spacing"/>
    <w:link w:val="NoSpacingChar"/>
    <w:uiPriority w:val="1"/>
    <w:qFormat/>
    <w:rsid w:val="00677477"/>
    <w:pPr>
      <w:spacing w:after="0" w:line="240" w:lineRule="auto"/>
    </w:pPr>
    <w:rPr>
      <w:rFonts w:eastAsiaTheme="minorEastAsia"/>
    </w:rPr>
  </w:style>
  <w:style w:type="character" w:customStyle="1" w:styleId="NoSpacingChar">
    <w:name w:val="No Spacing Char"/>
    <w:basedOn w:val="DefaultParagraphFont"/>
    <w:link w:val="NoSpacing"/>
    <w:uiPriority w:val="1"/>
    <w:rsid w:val="00677477"/>
    <w:rPr>
      <w:rFonts w:eastAsiaTheme="minorEastAsia"/>
    </w:rPr>
  </w:style>
  <w:style w:type="paragraph" w:styleId="Header">
    <w:name w:val="header"/>
    <w:basedOn w:val="Normal"/>
    <w:link w:val="HeaderChar"/>
    <w:uiPriority w:val="99"/>
    <w:unhideWhenUsed/>
    <w:rsid w:val="00A96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D0"/>
    <w:rPr>
      <w:lang w:val="en-AU"/>
    </w:rPr>
  </w:style>
  <w:style w:type="paragraph" w:styleId="Footer">
    <w:name w:val="footer"/>
    <w:basedOn w:val="Normal"/>
    <w:link w:val="FooterChar"/>
    <w:uiPriority w:val="99"/>
    <w:unhideWhenUsed/>
    <w:rsid w:val="00A96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D0"/>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iferyjournal.com/article/S0266-6138(13)00204-0/pdf" TargetMode="External"/><Relationship Id="rId13" Type="http://schemas.openxmlformats.org/officeDocument/2006/relationships/hyperlink" Target="http://www.midwiferyjournal.com/article/S0266-6138(13)00238-6/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iomedcentral.com/1472-6963/14/241" TargetMode="External"/><Relationship Id="rId12" Type="http://schemas.openxmlformats.org/officeDocument/2006/relationships/hyperlink" Target="http://www.ncbi.nlm.nih.gov/pubmed/20707592" TargetMode="External"/><Relationship Id="rId17" Type="http://schemas.openxmlformats.org/officeDocument/2006/relationships/hyperlink" Target="http://www.midwiferyjournal.com/article/S0266-6138(13)00188-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icjournals.org/article/article1380522471_Omowaleol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dwiferyjournal.com/article/S0266-6138(13)00171-X/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dwiferyjournal.com/article/S0266-6138(13)00050-8/pdf" TargetMode="External"/><Relationship Id="rId23" Type="http://schemas.openxmlformats.org/officeDocument/2006/relationships/footer" Target="footer3.xml"/><Relationship Id="rId10" Type="http://schemas.openxmlformats.org/officeDocument/2006/relationships/hyperlink" Target="http://www.researchgate.net/profile/Jenny_Kelly/publication/273678096_Exploring_the_experiences_of_Indigenous_women_and_Indigenous_students_who_participated_in_a_follow_through_journey_within_a_Bachelor_of_Midwifery_Program/links/550b46490cf265693cef71d0.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dwiferyjournal.com/article/S0266-6138(13)00223-4/pdf" TargetMode="External"/><Relationship Id="rId14" Type="http://schemas.openxmlformats.org/officeDocument/2006/relationships/hyperlink" Target="http://www.midwiferyjournal.com/article/S0266-6138(13)00198-8/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BC34-3E8E-4B51-A157-830B1782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Nursing Assignment Sample 2</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Assignment Sample 2</dc:title>
  <dc:creator>Robert</dc:creator>
  <cp:lastModifiedBy>TV</cp:lastModifiedBy>
  <cp:revision>2</cp:revision>
  <cp:lastPrinted>2016-01-08T15:28:00Z</cp:lastPrinted>
  <dcterms:created xsi:type="dcterms:W3CDTF">2016-10-06T17:32:00Z</dcterms:created>
  <dcterms:modified xsi:type="dcterms:W3CDTF">2016-10-06T17:32:00Z</dcterms:modified>
</cp:coreProperties>
</file>